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A6" w:rsidRPr="00154522" w:rsidRDefault="001D00A6" w:rsidP="000F66F9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154522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Просто, легко и чисто: как и чем помыть лежачего больного в кровати</w:t>
      </w:r>
    </w:p>
    <w:p w:rsidR="001D00A6" w:rsidRPr="000F66F9" w:rsidRDefault="001D00A6" w:rsidP="001D00A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D00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66F9" w:rsidRPr="00154522" w:rsidRDefault="001D00A6" w:rsidP="00154522">
      <w:pPr>
        <w:pStyle w:val="a6"/>
        <w:ind w:firstLine="567"/>
        <w:jc w:val="both"/>
        <w:rPr>
          <w:rFonts w:eastAsia="Times New Roman"/>
          <w:color w:val="666666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 xml:space="preserve">При серьезных заболеваниях или инвалидности, люди часто не в состоянии </w:t>
      </w:r>
      <w:r w:rsidR="000F66F9" w:rsidRPr="000F66F9">
        <w:rPr>
          <w:rFonts w:ascii="Times New Roman" w:eastAsia="Times New Roman" w:hAnsi="Times New Roman" w:cs="Times New Roman"/>
          <w:sz w:val="24"/>
          <w:szCs w:val="24"/>
        </w:rPr>
        <w:t>встать,</w:t>
      </w:r>
      <w:r w:rsidRPr="000F66F9">
        <w:rPr>
          <w:rFonts w:ascii="Times New Roman" w:eastAsia="Times New Roman" w:hAnsi="Times New Roman" w:cs="Times New Roman"/>
          <w:sz w:val="24"/>
          <w:szCs w:val="24"/>
        </w:rPr>
        <w:t xml:space="preserve"> и проводят все время в постели. Бывает, что мытье прямо в кровати – единственный способ для слабых, страдающих избыточным весом, испытывающих боль при переносе или боящихся подъема лежачих больных. Вот несколько рекомендаций, которые помогут искупать пожилого человека с ограниченной подвижностью</w:t>
      </w:r>
      <w:r w:rsidRPr="001D00A6">
        <w:rPr>
          <w:rFonts w:eastAsia="Times New Roman"/>
          <w:color w:val="666666"/>
        </w:rPr>
        <w:t>.</w:t>
      </w:r>
    </w:p>
    <w:p w:rsidR="00154522" w:rsidRDefault="00154522" w:rsidP="000F66F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A6" w:rsidRPr="000F66F9" w:rsidRDefault="001D00A6" w:rsidP="000F66F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66F9">
        <w:rPr>
          <w:rFonts w:ascii="Times New Roman" w:eastAsia="Times New Roman" w:hAnsi="Times New Roman" w:cs="Times New Roman"/>
          <w:b/>
          <w:sz w:val="24"/>
          <w:szCs w:val="24"/>
        </w:rPr>
        <w:t>Как помыть лежачего больного в кровати</w:t>
      </w:r>
    </w:p>
    <w:p w:rsidR="001D00A6" w:rsidRPr="000F66F9" w:rsidRDefault="001D00A6" w:rsidP="000F66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Лучше заранее подготовить постель, накрыть ее водонепроницаемой тканью на случай, если вода попадет на матрас. Если это невозможно, просто подложите полотенца под и вокруг пожилого человека.</w:t>
      </w:r>
    </w:p>
    <w:p w:rsidR="001D00A6" w:rsidRPr="000F66F9" w:rsidRDefault="001D00A6" w:rsidP="000F66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Перед началом работы имейте при себе:</w:t>
      </w:r>
    </w:p>
    <w:p w:rsidR="000F66F9" w:rsidRDefault="001D00A6" w:rsidP="000F66F9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2-3 банных полотенца и пару мочалок;</w:t>
      </w:r>
    </w:p>
    <w:p w:rsidR="000F66F9" w:rsidRDefault="001D00A6" w:rsidP="000F66F9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два тазика с теплой водой – для мытья и ополаскивания;</w:t>
      </w:r>
    </w:p>
    <w:p w:rsidR="000F66F9" w:rsidRDefault="001D00A6" w:rsidP="000F66F9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мыло;</w:t>
      </w:r>
    </w:p>
    <w:p w:rsidR="000F66F9" w:rsidRDefault="001D00A6" w:rsidP="000F66F9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легкое одеяло;</w:t>
      </w:r>
    </w:p>
    <w:p w:rsidR="000F66F9" w:rsidRDefault="001D00A6" w:rsidP="000F66F9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чистую одежду;</w:t>
      </w:r>
    </w:p>
    <w:p w:rsidR="000F66F9" w:rsidRDefault="001D00A6" w:rsidP="000F66F9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принадлежности для бритья, если вы планируете побрить пациента;</w:t>
      </w:r>
    </w:p>
    <w:p w:rsidR="001D00A6" w:rsidRPr="000F66F9" w:rsidRDefault="001D00A6" w:rsidP="000F66F9">
      <w:pPr>
        <w:pStyle w:val="a6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одноразовые перчатки.</w:t>
      </w:r>
    </w:p>
    <w:p w:rsidR="001D00A6" w:rsidRPr="000F66F9" w:rsidRDefault="001D00A6" w:rsidP="000F66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Во время мытья пациенту может стать холодно. Чтобы он или она чувствовали себя максимально комфортно и тепло, предварительно повысьте температуру в комнате (включите обогреватель) и держите окна и двери закрытыми. В процессе раскрывайте только ту часть тела, которую моете в настоящий момент, остальное прикрывайте одеялом.</w:t>
      </w:r>
    </w:p>
    <w:p w:rsidR="001D00A6" w:rsidRPr="000F66F9" w:rsidRDefault="001D00A6" w:rsidP="000F66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Начинайте с мытья верхней части тела и постепенно двигайтесь вниз с каждой стороны. Очень важно тщательно смывать моющее средство, иначе при высыхании оно может вызвать раздражение. Поскольку многие пожилые люди склонны к сухости, сыпи и зуду кожи, полностью избавиться от мыла становится еще важнее.</w:t>
      </w:r>
    </w:p>
    <w:p w:rsidR="000F66F9" w:rsidRPr="007C66D5" w:rsidRDefault="000F66F9" w:rsidP="000F66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0A6" w:rsidRPr="000F66F9" w:rsidRDefault="001D00A6" w:rsidP="000F66F9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b/>
          <w:sz w:val="24"/>
          <w:szCs w:val="24"/>
        </w:rPr>
        <w:t>Как действовать:</w:t>
      </w:r>
    </w:p>
    <w:p w:rsidR="000F66F9" w:rsidRDefault="001D00A6" w:rsidP="000F66F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Влажной мочалкой без мыла аккуратно протрите одно веко, от внутреннего уголка глаза к внешнему. Промокните насухо полотенцем  и повторите то же на другом веке.</w:t>
      </w:r>
    </w:p>
    <w:p w:rsidR="000F66F9" w:rsidRDefault="001D00A6" w:rsidP="000F66F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С мылом и водой вымойте лицо, шею и уши. Протрите другой губкой, смоченной чистой водой и аккуратно промокните насухо полотенцем. Будьте осторожны, не нужно энергично растирать кожу.</w:t>
      </w:r>
    </w:p>
    <w:p w:rsidR="000F66F9" w:rsidRDefault="001D00A6" w:rsidP="000F66F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 xml:space="preserve">Вымойте одну сторону тела с головы до ног, а затем повторите на другой. От </w:t>
      </w:r>
      <w:proofErr w:type="spellStart"/>
      <w:r w:rsidRPr="000F66F9">
        <w:rPr>
          <w:rFonts w:ascii="Times New Roman" w:eastAsia="Times New Roman" w:hAnsi="Times New Roman" w:cs="Times New Roman"/>
          <w:sz w:val="24"/>
          <w:szCs w:val="24"/>
        </w:rPr>
        <w:t>плечей</w:t>
      </w:r>
      <w:proofErr w:type="spellEnd"/>
      <w:r w:rsidRPr="000F66F9">
        <w:rPr>
          <w:rFonts w:ascii="Times New Roman" w:eastAsia="Times New Roman" w:hAnsi="Times New Roman" w:cs="Times New Roman"/>
          <w:sz w:val="24"/>
          <w:szCs w:val="24"/>
        </w:rPr>
        <w:t>, верхней части тела, рук и кистей направляйтесь к бедрам, ногам и ступням. Промывайте каждую область водой без мыла и вытирайте сухим полотенцем, прежде чем переходить к следующей.</w:t>
      </w:r>
    </w:p>
    <w:p w:rsidR="000F66F9" w:rsidRDefault="001D00A6" w:rsidP="000F66F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Поменяйте воду в тазиках перед тем, как помыть область гениталий. Это последняя ча</w:t>
      </w:r>
      <w:r w:rsidR="000F66F9">
        <w:rPr>
          <w:rFonts w:ascii="Times New Roman" w:eastAsia="Times New Roman" w:hAnsi="Times New Roman" w:cs="Times New Roman"/>
          <w:sz w:val="24"/>
          <w:szCs w:val="24"/>
        </w:rPr>
        <w:t>сть тела, которую нужно очистить</w:t>
      </w:r>
      <w:r w:rsidRPr="000F66F9">
        <w:rPr>
          <w:rFonts w:ascii="Times New Roman" w:eastAsia="Times New Roman" w:hAnsi="Times New Roman" w:cs="Times New Roman"/>
          <w:sz w:val="24"/>
          <w:szCs w:val="24"/>
        </w:rPr>
        <w:t>. Возможно, для удобства придется согнуть колени человека. У женщин половые органы моют спереди назад. Для мужчин используют круговые движения. Для мытья области между ягодиц понадобится перевернуть пациента на бок.</w:t>
      </w:r>
    </w:p>
    <w:p w:rsidR="001D00A6" w:rsidRPr="000F66F9" w:rsidRDefault="001D00A6" w:rsidP="000F66F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При необходимости используйте средства для мытья без воды, влажные салфетки и туалетную бумагу. После их применения протирайте кожу чистой влажной тканью, чтобы не спровоцировать раздражения и сыпи.</w:t>
      </w:r>
    </w:p>
    <w:p w:rsidR="000F66F9" w:rsidRPr="007C66D5" w:rsidRDefault="000F66F9" w:rsidP="000F66F9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1D00A6" w:rsidRDefault="001D00A6" w:rsidP="000F66F9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b/>
          <w:sz w:val="24"/>
          <w:szCs w:val="24"/>
        </w:rPr>
        <w:t>Как помыть голову лежачему больному дома</w:t>
      </w:r>
    </w:p>
    <w:p w:rsidR="000F66F9" w:rsidRPr="000F66F9" w:rsidRDefault="000F66F9" w:rsidP="000F66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Как мыть волосы пациента, если он лежит в постели и не может принять сидячее положение? Это немного сложнее, чем вымыть все тело, но если освоить правильную технику, можно легко справиться и с этой задачей.</w:t>
      </w:r>
    </w:p>
    <w:p w:rsidR="000F66F9" w:rsidRPr="000F66F9" w:rsidRDefault="000F66F9" w:rsidP="000F66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Есть несколько средств и приспособлений, с помощью которых в домашних условиях моют волосы лежачему больному:</w:t>
      </w:r>
    </w:p>
    <w:p w:rsidR="000F66F9" w:rsidRDefault="000F66F9" w:rsidP="000F66F9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Сухой шампунь, который после применения удаляется расчесыванием.</w:t>
      </w:r>
    </w:p>
    <w:p w:rsidR="000F66F9" w:rsidRDefault="000F66F9" w:rsidP="000F66F9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Моющие средства, не требующие ополаскивания.</w:t>
      </w:r>
    </w:p>
    <w:p w:rsidR="000F66F9" w:rsidRDefault="000F66F9" w:rsidP="000F66F9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lastRenderedPageBreak/>
        <w:t>Шапочка с шампунем для мытья волос без воды.</w:t>
      </w:r>
    </w:p>
    <w:p w:rsidR="000F66F9" w:rsidRDefault="000F66F9" w:rsidP="000F66F9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Специальная ванночка с отверстием и шлангом, по которому вода будет сливаться в ведро, не намочив постель.</w:t>
      </w:r>
    </w:p>
    <w:p w:rsidR="007C66D5" w:rsidRPr="007C66D5" w:rsidRDefault="000F66F9" w:rsidP="007C66D5">
      <w:pPr>
        <w:pStyle w:val="a6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hAnsi="Times New Roman" w:cs="Times New Roman"/>
          <w:sz w:val="24"/>
          <w:szCs w:val="24"/>
        </w:rPr>
        <w:t>Другие приспособления из подручных материалов</w:t>
      </w:r>
    </w:p>
    <w:p w:rsidR="000F66F9" w:rsidRPr="007C66D5" w:rsidRDefault="000F66F9" w:rsidP="007C66D5">
      <w:pPr>
        <w:pStyle w:val="a6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Segoe UI" w:eastAsia="Times New Roman" w:hAnsi="Segoe UI" w:cs="Segoe UI"/>
          <w:color w:val="666666"/>
          <w:sz w:val="16"/>
          <w:szCs w:val="16"/>
        </w:rPr>
        <w:t xml:space="preserve">    </w:t>
      </w:r>
    </w:p>
    <w:p w:rsidR="001D00A6" w:rsidRPr="000F66F9" w:rsidRDefault="001D00A6" w:rsidP="000F66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b/>
          <w:sz w:val="24"/>
          <w:szCs w:val="24"/>
        </w:rPr>
        <w:t>Сухой шампунь</w:t>
      </w:r>
    </w:p>
    <w:p w:rsidR="001D00A6" w:rsidRPr="000F66F9" w:rsidRDefault="001D00A6" w:rsidP="000F66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Сухой шампунь обычно продается в виде аэрозольного спрея. В нем содержатся ингредиенты, поглощающие жир. Обычно используется для тех, у кого жирный тип волос.</w:t>
      </w:r>
    </w:p>
    <w:p w:rsidR="001D00A6" w:rsidRPr="000F66F9" w:rsidRDefault="001D00A6" w:rsidP="000F66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Как применять:</w:t>
      </w:r>
    </w:p>
    <w:p w:rsidR="000F66F9" w:rsidRDefault="001D00A6" w:rsidP="000F66F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Порошкообразный спрей распыляют на волосы.</w:t>
      </w:r>
    </w:p>
    <w:p w:rsidR="000F66F9" w:rsidRDefault="001D00A6" w:rsidP="000F66F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Дают им высохнуть 2-3 минуты.</w:t>
      </w:r>
    </w:p>
    <w:p w:rsidR="000F66F9" w:rsidRDefault="001D00A6" w:rsidP="000F66F9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Расчесывают щеткой с натуральной щетиной, чтобы убрать остатки.</w:t>
      </w:r>
    </w:p>
    <w:p w:rsidR="000F66F9" w:rsidRDefault="001D00A6" w:rsidP="007C66D5">
      <w:pPr>
        <w:pStyle w:val="a6"/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Примерно такой же эффект дают тальк или кукурузный крахмал в небольших количествах. После применения на темных волосах может остаться светлый налет.</w:t>
      </w:r>
    </w:p>
    <w:p w:rsidR="000F66F9" w:rsidRPr="007C66D5" w:rsidRDefault="000F66F9" w:rsidP="000F66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6F9" w:rsidRPr="000F66F9" w:rsidRDefault="001D00A6" w:rsidP="000F66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b/>
          <w:sz w:val="24"/>
          <w:szCs w:val="24"/>
        </w:rPr>
        <w:t>Шампуни без ополаскивания водой</w:t>
      </w:r>
    </w:p>
    <w:p w:rsidR="001D00A6" w:rsidRPr="000F66F9" w:rsidRDefault="001D00A6" w:rsidP="000F66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Шампуни без ополаскивания представляют собой жидкости и, как правило, выпускаются в виде пенообразующего средства. Они часто содержат спирт или другие быстросохнущие ингредиенты, а также кондиционирующие добавки. Такое моющее средство подходит для людей с вьющимися или сухими и ломкими волосами.</w:t>
      </w:r>
    </w:p>
    <w:p w:rsidR="000F66F9" w:rsidRDefault="001D00A6" w:rsidP="000F66F9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Принцип применения:</w:t>
      </w:r>
    </w:p>
    <w:p w:rsidR="001D00A6" w:rsidRPr="000F66F9" w:rsidRDefault="001D00A6" w:rsidP="000F66F9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Шампунь нанести на волосы.</w:t>
      </w:r>
    </w:p>
    <w:p w:rsidR="000F66F9" w:rsidRDefault="001D00A6" w:rsidP="000F66F9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Вспенить и растереть по голове.</w:t>
      </w:r>
    </w:p>
    <w:p w:rsidR="000F66F9" w:rsidRDefault="001D00A6" w:rsidP="000F66F9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Тщательно вытереть волосы полотенцем.</w:t>
      </w:r>
    </w:p>
    <w:p w:rsidR="000F66F9" w:rsidRPr="007C66D5" w:rsidRDefault="000F66F9" w:rsidP="000F66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0A6" w:rsidRPr="000F66F9" w:rsidRDefault="001D00A6" w:rsidP="000F66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b/>
          <w:sz w:val="24"/>
          <w:szCs w:val="24"/>
        </w:rPr>
        <w:t>Шапочка для мытья головы лежачим больным</w:t>
      </w:r>
    </w:p>
    <w:p w:rsidR="001D00A6" w:rsidRPr="000F66F9" w:rsidRDefault="001D00A6" w:rsidP="000F66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Специальные шапочки продаются в запаянном пластиковом пакете, который перед применением нужно разогреть 30 секунд в микроволновке.</w:t>
      </w:r>
    </w:p>
    <w:p w:rsidR="000F66F9" w:rsidRDefault="001D00A6" w:rsidP="000F66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Как пользоваться:</w:t>
      </w:r>
    </w:p>
    <w:p w:rsidR="000F66F9" w:rsidRDefault="001D00A6" w:rsidP="000F66F9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Подогретый пакет вскрывают, вынимают шапочку и надевают на голову пациенту.</w:t>
      </w:r>
    </w:p>
    <w:p w:rsidR="000F66F9" w:rsidRDefault="001D00A6" w:rsidP="000F66F9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Несколько минут массируют.</w:t>
      </w:r>
    </w:p>
    <w:p w:rsidR="000F66F9" w:rsidRDefault="001D00A6" w:rsidP="000F66F9">
      <w:pPr>
        <w:pStyle w:val="a6"/>
        <w:numPr>
          <w:ilvl w:val="0"/>
          <w:numId w:val="18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Снимают и вытирают волосы сухим полотенцем.</w:t>
      </w:r>
    </w:p>
    <w:p w:rsidR="000F66F9" w:rsidRPr="000F66F9" w:rsidRDefault="000F66F9" w:rsidP="000F66F9">
      <w:pPr>
        <w:pStyle w:val="a6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D00A6" w:rsidRPr="000F66F9" w:rsidRDefault="001D00A6" w:rsidP="000F66F9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Однако все эти продукты хороши только для кратковременного использования, через некоторое время они покажутся уже не такими эффективными. Когда это произойдет, понадобится очистить волосы тщательнее.</w:t>
      </w:r>
    </w:p>
    <w:p w:rsidR="007C66D5" w:rsidRPr="007C66D5" w:rsidRDefault="007C66D5" w:rsidP="000F66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0A6" w:rsidRDefault="001D00A6" w:rsidP="000F66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b/>
          <w:sz w:val="24"/>
          <w:szCs w:val="24"/>
        </w:rPr>
        <w:t>Ванночка для мытья головы в постели</w:t>
      </w:r>
    </w:p>
    <w:p w:rsidR="007C66D5" w:rsidRDefault="007C66D5" w:rsidP="000F66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6D5" w:rsidRPr="000F66F9" w:rsidRDefault="007C66D5" w:rsidP="007C66D5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11500" cy="1051223"/>
            <wp:effectExtent l="19050" t="0" r="0" b="0"/>
            <wp:docPr id="5" name="Рисунок 2" descr="Как помыть голову лежачему больному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мыть голову лежачему больному до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26" cy="105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D5" w:rsidRDefault="007C66D5" w:rsidP="007C66D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0A6" w:rsidRPr="000F66F9" w:rsidRDefault="001D00A6" w:rsidP="007C66D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Удобное приспособление для полноценного мытья волос в постели – это специальная надувная ванночка. Кроме нее понадобятся:</w:t>
      </w:r>
    </w:p>
    <w:p w:rsidR="007C66D5" w:rsidRDefault="001D00A6" w:rsidP="000F66F9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несколько полотенец;</w:t>
      </w:r>
    </w:p>
    <w:p w:rsidR="007C66D5" w:rsidRDefault="001D00A6" w:rsidP="000F66F9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sz w:val="24"/>
          <w:szCs w:val="24"/>
        </w:rPr>
        <w:t>прямоугольная мочалка;</w:t>
      </w:r>
    </w:p>
    <w:p w:rsidR="007C66D5" w:rsidRDefault="001D00A6" w:rsidP="000F66F9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sz w:val="24"/>
          <w:szCs w:val="24"/>
        </w:rPr>
        <w:t>мягкий шампунь;</w:t>
      </w:r>
    </w:p>
    <w:p w:rsidR="007C66D5" w:rsidRDefault="001D00A6" w:rsidP="000F66F9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sz w:val="24"/>
          <w:szCs w:val="24"/>
        </w:rPr>
        <w:t>ведро с теплой водой;</w:t>
      </w:r>
    </w:p>
    <w:p w:rsidR="007C66D5" w:rsidRDefault="001D00A6" w:rsidP="000F66F9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sz w:val="24"/>
          <w:szCs w:val="24"/>
        </w:rPr>
        <w:t>ковшик;</w:t>
      </w:r>
    </w:p>
    <w:p w:rsidR="001D00A6" w:rsidRPr="007C66D5" w:rsidRDefault="001D00A6" w:rsidP="000F66F9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sz w:val="24"/>
          <w:szCs w:val="24"/>
        </w:rPr>
        <w:t>пустое ведро для сливания грязной воды.</w:t>
      </w:r>
    </w:p>
    <w:p w:rsidR="007C66D5" w:rsidRDefault="001D00A6" w:rsidP="007C66D5">
      <w:pPr>
        <w:pStyle w:val="a6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lastRenderedPageBreak/>
        <w:t>Как действовать:</w:t>
      </w:r>
    </w:p>
    <w:p w:rsidR="007C66D5" w:rsidRDefault="001D00A6" w:rsidP="000F66F9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6F9">
        <w:rPr>
          <w:rFonts w:ascii="Times New Roman" w:eastAsia="Times New Roman" w:hAnsi="Times New Roman" w:cs="Times New Roman"/>
          <w:sz w:val="24"/>
          <w:szCs w:val="24"/>
        </w:rPr>
        <w:t>Аккуратно поместите голову пожилого человека в надувную ванночку.</w:t>
      </w:r>
    </w:p>
    <w:p w:rsidR="007C66D5" w:rsidRDefault="001D00A6" w:rsidP="007C66D5">
      <w:pPr>
        <w:pStyle w:val="a6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sz w:val="24"/>
          <w:szCs w:val="24"/>
        </w:rPr>
        <w:t>Положите мочалку на лоб, чтобы вода не попадала в глаза. Уши можно заткнуть ватными шариками.</w:t>
      </w:r>
    </w:p>
    <w:p w:rsidR="007C66D5" w:rsidRDefault="001D00A6" w:rsidP="000F66F9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sz w:val="24"/>
          <w:szCs w:val="24"/>
        </w:rPr>
        <w:t>Убедитесь, что вы опустили шланг в пустое ведро.</w:t>
      </w:r>
    </w:p>
    <w:p w:rsidR="007C66D5" w:rsidRDefault="001D00A6" w:rsidP="000F66F9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sz w:val="24"/>
          <w:szCs w:val="24"/>
        </w:rPr>
        <w:t>Почерните ковшиком теплую воду и намочите волосы.</w:t>
      </w:r>
    </w:p>
    <w:p w:rsidR="007C66D5" w:rsidRDefault="001D00A6" w:rsidP="007C66D5">
      <w:pPr>
        <w:pStyle w:val="a6"/>
        <w:numPr>
          <w:ilvl w:val="0"/>
          <w:numId w:val="2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sz w:val="24"/>
          <w:szCs w:val="24"/>
        </w:rPr>
        <w:t>Небольшим количеством шампуня намыльте волосы (не лейте его слишком много, это затруднят ополаскивание).</w:t>
      </w:r>
    </w:p>
    <w:p w:rsidR="007C66D5" w:rsidRDefault="001D00A6" w:rsidP="000F66F9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sz w:val="24"/>
          <w:szCs w:val="24"/>
        </w:rPr>
        <w:t>Полейте голову теплой водой, чтобы полностью ополоснуть волосы.</w:t>
      </w:r>
    </w:p>
    <w:p w:rsidR="007C66D5" w:rsidRDefault="001D00A6" w:rsidP="000F66F9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sz w:val="24"/>
          <w:szCs w:val="24"/>
        </w:rPr>
        <w:t>Если волосы очень грязные, повторите.</w:t>
      </w:r>
    </w:p>
    <w:p w:rsidR="007C66D5" w:rsidRDefault="001D00A6" w:rsidP="000F66F9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sz w:val="24"/>
          <w:szCs w:val="24"/>
        </w:rPr>
        <w:t>Аккуратно выньте ванночку из-под головы.</w:t>
      </w:r>
    </w:p>
    <w:p w:rsidR="001D00A6" w:rsidRPr="007C66D5" w:rsidRDefault="001D00A6" w:rsidP="000F66F9">
      <w:pPr>
        <w:pStyle w:val="a6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sz w:val="24"/>
          <w:szCs w:val="24"/>
        </w:rPr>
        <w:t>Сразу же оберните волосы сухим полотенцем.</w:t>
      </w:r>
    </w:p>
    <w:p w:rsidR="007C66D5" w:rsidRDefault="007C66D5" w:rsidP="000F66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0A6" w:rsidRPr="007C66D5" w:rsidRDefault="001D00A6" w:rsidP="007C66D5">
      <w:pPr>
        <w:pStyle w:val="a6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66D5">
        <w:rPr>
          <w:rFonts w:ascii="Times New Roman" w:eastAsia="Times New Roman" w:hAnsi="Times New Roman" w:cs="Times New Roman"/>
          <w:i/>
          <w:sz w:val="24"/>
          <w:szCs w:val="24"/>
        </w:rPr>
        <w:t>Прикованных к постели пациентов необходимо регулярно мыть, потому что их кожа продолжает выделять жир и пот, даже если они неактивны. Эти несложные советы помогут содержать лежачего пожилого человека в чистоте и комфорте.</w:t>
      </w:r>
    </w:p>
    <w:p w:rsidR="00134B74" w:rsidRPr="007C66D5" w:rsidRDefault="00134B74" w:rsidP="000F66F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34B74" w:rsidRPr="007C66D5" w:rsidSect="007C66D5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4E8"/>
    <w:multiLevelType w:val="multilevel"/>
    <w:tmpl w:val="B032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DBC"/>
    <w:multiLevelType w:val="hybridMultilevel"/>
    <w:tmpl w:val="953A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1E98"/>
    <w:multiLevelType w:val="hybridMultilevel"/>
    <w:tmpl w:val="B402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4871"/>
    <w:multiLevelType w:val="multilevel"/>
    <w:tmpl w:val="CB18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261E0"/>
    <w:multiLevelType w:val="multilevel"/>
    <w:tmpl w:val="1416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863B1"/>
    <w:multiLevelType w:val="hybridMultilevel"/>
    <w:tmpl w:val="A24E3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FC2735"/>
    <w:multiLevelType w:val="hybridMultilevel"/>
    <w:tmpl w:val="BF08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E1DDA"/>
    <w:multiLevelType w:val="hybridMultilevel"/>
    <w:tmpl w:val="F642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E0514"/>
    <w:multiLevelType w:val="hybridMultilevel"/>
    <w:tmpl w:val="030C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4649E"/>
    <w:multiLevelType w:val="multilevel"/>
    <w:tmpl w:val="CB4C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F6488"/>
    <w:multiLevelType w:val="hybridMultilevel"/>
    <w:tmpl w:val="24FAE9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5C0126"/>
    <w:multiLevelType w:val="multilevel"/>
    <w:tmpl w:val="55A0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948A3"/>
    <w:multiLevelType w:val="hybridMultilevel"/>
    <w:tmpl w:val="8E38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E3D7A"/>
    <w:multiLevelType w:val="multilevel"/>
    <w:tmpl w:val="587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D6E99"/>
    <w:multiLevelType w:val="multilevel"/>
    <w:tmpl w:val="50C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E635F"/>
    <w:multiLevelType w:val="hybridMultilevel"/>
    <w:tmpl w:val="23D89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5C10F4"/>
    <w:multiLevelType w:val="hybridMultilevel"/>
    <w:tmpl w:val="1C84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74C60"/>
    <w:multiLevelType w:val="hybridMultilevel"/>
    <w:tmpl w:val="AA82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E2BA0"/>
    <w:multiLevelType w:val="hybridMultilevel"/>
    <w:tmpl w:val="B784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25734"/>
    <w:multiLevelType w:val="hybridMultilevel"/>
    <w:tmpl w:val="76B0C7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950E5A"/>
    <w:multiLevelType w:val="multilevel"/>
    <w:tmpl w:val="6E1A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13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16"/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5"/>
  </w:num>
  <w:num w:numId="18">
    <w:abstractNumId w:val="12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0A6"/>
    <w:rsid w:val="000F66F9"/>
    <w:rsid w:val="00134B74"/>
    <w:rsid w:val="00154522"/>
    <w:rsid w:val="001D00A6"/>
    <w:rsid w:val="007C66D5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ABCFB-5B72-455D-A557-C86187E1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C1"/>
  </w:style>
  <w:style w:type="paragraph" w:styleId="1">
    <w:name w:val="heading 1"/>
    <w:basedOn w:val="a"/>
    <w:link w:val="10"/>
    <w:uiPriority w:val="9"/>
    <w:qFormat/>
    <w:rsid w:val="001D0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0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0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00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D00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D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6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794B-FFED-44E1-8CEB-EE00BA8F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2019-05-28T08:24:00Z</cp:lastPrinted>
  <dcterms:created xsi:type="dcterms:W3CDTF">2019-05-27T18:49:00Z</dcterms:created>
  <dcterms:modified xsi:type="dcterms:W3CDTF">2019-05-28T08:25:00Z</dcterms:modified>
</cp:coreProperties>
</file>