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01" w:rsidRPr="008A1828" w:rsidRDefault="007F4F01" w:rsidP="00FE768C">
      <w:pPr>
        <w:pStyle w:val="Default"/>
        <w:jc w:val="right"/>
        <w:rPr>
          <w:sz w:val="22"/>
          <w:szCs w:val="22"/>
        </w:rPr>
      </w:pPr>
      <w:r w:rsidRPr="008A1828">
        <w:rPr>
          <w:sz w:val="22"/>
          <w:szCs w:val="22"/>
        </w:rPr>
        <w:t>Приложение №3</w:t>
      </w:r>
    </w:p>
    <w:p w:rsidR="007F4F01" w:rsidRDefault="007F4F01" w:rsidP="00FE768C">
      <w:pPr>
        <w:pStyle w:val="Default"/>
        <w:jc w:val="right"/>
      </w:pPr>
    </w:p>
    <w:p w:rsidR="00927478" w:rsidRPr="00517CD9" w:rsidRDefault="00FE768C" w:rsidP="00FE768C">
      <w:pPr>
        <w:pStyle w:val="Default"/>
        <w:jc w:val="right"/>
        <w:rPr>
          <w:sz w:val="22"/>
          <w:szCs w:val="22"/>
        </w:rPr>
      </w:pPr>
      <w:r w:rsidRPr="00517CD9">
        <w:rPr>
          <w:sz w:val="22"/>
          <w:szCs w:val="22"/>
        </w:rPr>
        <w:t>УТВЕРЖД</w:t>
      </w:r>
      <w:r w:rsidR="007F4F01" w:rsidRPr="00517CD9">
        <w:rPr>
          <w:sz w:val="22"/>
          <w:szCs w:val="22"/>
        </w:rPr>
        <w:t>ЕНО</w:t>
      </w:r>
    </w:p>
    <w:p w:rsidR="007F4F01" w:rsidRPr="00517CD9" w:rsidRDefault="007F4F01" w:rsidP="007F4F01">
      <w:pPr>
        <w:pStyle w:val="Default"/>
        <w:jc w:val="right"/>
        <w:rPr>
          <w:sz w:val="22"/>
          <w:szCs w:val="22"/>
        </w:rPr>
      </w:pPr>
      <w:r w:rsidRPr="00517CD9">
        <w:rPr>
          <w:sz w:val="22"/>
          <w:szCs w:val="22"/>
        </w:rPr>
        <w:t xml:space="preserve">                                                                          приказом </w:t>
      </w:r>
      <w:r w:rsidR="00FE768C" w:rsidRPr="00517CD9">
        <w:rPr>
          <w:sz w:val="22"/>
          <w:szCs w:val="22"/>
        </w:rPr>
        <w:t>директор</w:t>
      </w:r>
      <w:r w:rsidRPr="00517CD9">
        <w:rPr>
          <w:sz w:val="22"/>
          <w:szCs w:val="22"/>
        </w:rPr>
        <w:t>а</w:t>
      </w:r>
      <w:r w:rsidR="00FE768C" w:rsidRPr="00517CD9">
        <w:rPr>
          <w:sz w:val="22"/>
          <w:szCs w:val="22"/>
        </w:rPr>
        <w:t xml:space="preserve"> </w:t>
      </w:r>
    </w:p>
    <w:p w:rsidR="00FE768C" w:rsidRPr="00517CD9" w:rsidRDefault="007F4F01" w:rsidP="007F4F01">
      <w:pPr>
        <w:pStyle w:val="Default"/>
        <w:jc w:val="right"/>
        <w:rPr>
          <w:sz w:val="22"/>
          <w:szCs w:val="22"/>
        </w:rPr>
      </w:pPr>
      <w:r w:rsidRPr="00517CD9">
        <w:rPr>
          <w:sz w:val="22"/>
          <w:szCs w:val="22"/>
        </w:rPr>
        <w:t xml:space="preserve">                                                                                        </w:t>
      </w:r>
      <w:r w:rsidR="00FE768C" w:rsidRPr="00517CD9">
        <w:rPr>
          <w:sz w:val="22"/>
          <w:szCs w:val="22"/>
        </w:rPr>
        <w:t>ОГБУ «ЦСО по г. Костроме»</w:t>
      </w:r>
    </w:p>
    <w:p w:rsidR="00FE768C" w:rsidRPr="00517CD9" w:rsidRDefault="00FE768C" w:rsidP="007F4F01">
      <w:pPr>
        <w:pStyle w:val="Default"/>
        <w:jc w:val="right"/>
        <w:rPr>
          <w:sz w:val="22"/>
          <w:szCs w:val="22"/>
        </w:rPr>
      </w:pPr>
      <w:r w:rsidRPr="00517CD9">
        <w:rPr>
          <w:sz w:val="22"/>
          <w:szCs w:val="22"/>
        </w:rPr>
        <w:t xml:space="preserve">                                                               </w:t>
      </w:r>
      <w:r w:rsidR="007F4F01" w:rsidRPr="00517CD9">
        <w:rPr>
          <w:sz w:val="22"/>
          <w:szCs w:val="22"/>
        </w:rPr>
        <w:t xml:space="preserve">              </w:t>
      </w:r>
      <w:r w:rsidRPr="00517CD9">
        <w:rPr>
          <w:sz w:val="22"/>
          <w:szCs w:val="22"/>
        </w:rPr>
        <w:t xml:space="preserve"> </w:t>
      </w:r>
      <w:r w:rsidR="007F4F01" w:rsidRPr="00517CD9">
        <w:rPr>
          <w:sz w:val="22"/>
          <w:szCs w:val="22"/>
        </w:rPr>
        <w:t>от 02.04.</w:t>
      </w:r>
      <w:r w:rsidRPr="00517CD9">
        <w:rPr>
          <w:sz w:val="22"/>
          <w:szCs w:val="22"/>
        </w:rPr>
        <w:t xml:space="preserve"> 2018 г.</w:t>
      </w:r>
      <w:r w:rsidR="007F4F01" w:rsidRPr="00517CD9">
        <w:rPr>
          <w:sz w:val="22"/>
          <w:szCs w:val="22"/>
        </w:rPr>
        <w:t xml:space="preserve"> №</w:t>
      </w:r>
      <w:r w:rsidR="008A1828">
        <w:rPr>
          <w:sz w:val="22"/>
          <w:szCs w:val="22"/>
        </w:rPr>
        <w:t xml:space="preserve"> 135</w:t>
      </w:r>
    </w:p>
    <w:p w:rsidR="00FE768C" w:rsidRDefault="00FE768C" w:rsidP="00FE768C">
      <w:pPr>
        <w:pStyle w:val="Default"/>
        <w:jc w:val="center"/>
      </w:pPr>
      <w:r>
        <w:t xml:space="preserve">    </w:t>
      </w:r>
    </w:p>
    <w:p w:rsidR="00FE768C" w:rsidRDefault="00FE768C" w:rsidP="00FE768C">
      <w:pPr>
        <w:pStyle w:val="Default"/>
        <w:jc w:val="center"/>
      </w:pPr>
    </w:p>
    <w:p w:rsidR="00FE768C" w:rsidRDefault="00FE768C" w:rsidP="00FE768C">
      <w:pPr>
        <w:pStyle w:val="Default"/>
        <w:jc w:val="center"/>
      </w:pPr>
    </w:p>
    <w:p w:rsidR="00FE768C" w:rsidRDefault="00FE768C" w:rsidP="00FE768C">
      <w:pPr>
        <w:pStyle w:val="Default"/>
        <w:jc w:val="center"/>
      </w:pPr>
    </w:p>
    <w:p w:rsidR="00927478" w:rsidRPr="00FE768C" w:rsidRDefault="00927478" w:rsidP="00DE1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1F99" w:rsidRDefault="00927478" w:rsidP="00DE1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>об отделении социального обслуживания на дому</w:t>
      </w:r>
      <w:r w:rsidR="00DE1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478" w:rsidRPr="00FE768C" w:rsidRDefault="00DE1F99" w:rsidP="00DE1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областного государственного бюджетного отделения «Центр социального обслуживания граждан пожилого возраста и инвалидов по г. Костроме»</w:t>
      </w:r>
    </w:p>
    <w:p w:rsidR="00DE1F99" w:rsidRDefault="00DE1F99" w:rsidP="00927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78" w:rsidRPr="00FE768C" w:rsidRDefault="00927478" w:rsidP="00927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7478" w:rsidRPr="00FE768C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478" w:rsidRPr="00FE768C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отделения социального обслуживания на дому (далее - отделение), являющегося структурным подразделением областного государственного бюджетного учреждения «Центр социального обслуживания граждан пожилого возраста и инвалидов  по г. Костроме» (далее – Учреждение).</w:t>
      </w:r>
    </w:p>
    <w:p w:rsidR="00927478" w:rsidRPr="00FE768C" w:rsidRDefault="00DE1F99" w:rsidP="00517CD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1.2. </w:t>
      </w:r>
      <w:r w:rsidR="00FE7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478" w:rsidRPr="00FE768C">
        <w:rPr>
          <w:rFonts w:ascii="Times New Roman" w:hAnsi="Times New Roman" w:cs="Times New Roman"/>
          <w:sz w:val="24"/>
          <w:szCs w:val="24"/>
        </w:rPr>
        <w:t xml:space="preserve">Отделение осуществляет свою деятельность в соответствии с Федеральным законом от 28 декабря 2013 г. № 442-ФЗ «Об основах социального обслуживания граждан в Российской Федерации», Законом Костромской области </w:t>
      </w:r>
      <w:r w:rsidR="00927478" w:rsidRPr="00FE768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27 октября 2014 года N 575-5-ЗКО «О социальном обслуживании граждан в Костромской области»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и иными законодательными и правовыми нормативными актами Российской Федерации, Костромской области, Уставом </w:t>
      </w:r>
      <w:r w:rsidR="00E50B0C" w:rsidRPr="00FE768C">
        <w:rPr>
          <w:rFonts w:ascii="Times New Roman" w:hAnsi="Times New Roman" w:cs="Times New Roman"/>
          <w:sz w:val="24"/>
          <w:szCs w:val="24"/>
        </w:rPr>
        <w:t>учреждения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  <w:proofErr w:type="gramEnd"/>
    </w:p>
    <w:p w:rsidR="00927478" w:rsidRPr="00FE768C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7478" w:rsidRPr="00FE768C">
        <w:rPr>
          <w:rFonts w:ascii="Times New Roman" w:hAnsi="Times New Roman" w:cs="Times New Roman"/>
          <w:sz w:val="24"/>
          <w:szCs w:val="24"/>
        </w:rPr>
        <w:t>1.3. Отделение организует деятельность по оказанию постоянной, периодической помощи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C71A1F" w:rsidRDefault="00DE1F99" w:rsidP="00517CD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proofErr w:type="gramStart"/>
      <w:r w:rsidR="00927478" w:rsidRPr="00FE768C">
        <w:rPr>
          <w:rFonts w:ascii="Times New Roman" w:hAnsi="Times New Roman" w:cs="Times New Roman"/>
          <w:b w:val="0"/>
          <w:sz w:val="24"/>
          <w:szCs w:val="24"/>
        </w:rPr>
        <w:t>Социальные услуги в форме социального обслуживания на дому предоставляются по месту пребывания получателей социальных услуг в привычной благоприятной среде - месте их жительства и в соответствии с</w:t>
      </w:r>
      <w:r w:rsidR="00717F45" w:rsidRPr="00FE768C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Порядком предоставления социальных услуг</w:t>
      </w:r>
      <w:r w:rsidR="00C71A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7F45" w:rsidRPr="00FE768C">
        <w:rPr>
          <w:rFonts w:ascii="Times New Roman" w:hAnsi="Times New Roman" w:cs="Times New Roman"/>
          <w:b w:val="0"/>
          <w:sz w:val="24"/>
          <w:szCs w:val="24"/>
        </w:rPr>
        <w:t>поставщиками социальных услуг в Костромской области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, </w:t>
      </w:r>
      <w:r w:rsidR="00927478" w:rsidRPr="00FE768C">
        <w:rPr>
          <w:rFonts w:ascii="Times New Roman" w:hAnsi="Times New Roman" w:cs="Times New Roman"/>
          <w:b w:val="0"/>
          <w:sz w:val="24"/>
          <w:szCs w:val="24"/>
        </w:rPr>
        <w:t>а также оказания по их</w:t>
      </w:r>
      <w:r w:rsidR="00717F45" w:rsidRPr="00FE76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478" w:rsidRPr="00FE768C">
        <w:rPr>
          <w:rFonts w:ascii="Times New Roman" w:hAnsi="Times New Roman" w:cs="Times New Roman"/>
          <w:b w:val="0"/>
          <w:sz w:val="24"/>
          <w:szCs w:val="24"/>
        </w:rPr>
        <w:t>желанию дополнительных социальных услуг, не входящих в Перечень социальных услуг, предоставляемых поставщиками социальных услуг.</w:t>
      </w:r>
      <w:proofErr w:type="gramEnd"/>
    </w:p>
    <w:p w:rsidR="00927478" w:rsidRPr="00FE768C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1.5.Социальные услуги предоставляются в объемах не менее</w:t>
      </w:r>
      <w:proofErr w:type="gramStart"/>
      <w:r w:rsidR="00927478" w:rsidRPr="00FE76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7478" w:rsidRPr="00FE768C">
        <w:rPr>
          <w:rFonts w:ascii="Times New Roman" w:hAnsi="Times New Roman" w:cs="Times New Roman"/>
          <w:sz w:val="24"/>
          <w:szCs w:val="24"/>
        </w:rPr>
        <w:t xml:space="preserve"> чем в установленных Стандартом социальных услуг (приложения к Порядку предоставления социальных услуг).</w:t>
      </w:r>
    </w:p>
    <w:p w:rsidR="00927478" w:rsidRPr="00FE768C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736" w:rsidRPr="00FE768C">
        <w:rPr>
          <w:rFonts w:ascii="Times New Roman" w:hAnsi="Times New Roman" w:cs="Times New Roman"/>
          <w:sz w:val="24"/>
          <w:szCs w:val="24"/>
        </w:rPr>
        <w:t>1.6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. Обслуживание граждан осуществляется социальными работниками, состоящими в штате </w:t>
      </w:r>
      <w:r w:rsidR="00FA212C" w:rsidRPr="00FE768C">
        <w:rPr>
          <w:rFonts w:ascii="Times New Roman" w:hAnsi="Times New Roman" w:cs="Times New Roman"/>
          <w:sz w:val="24"/>
          <w:szCs w:val="24"/>
        </w:rPr>
        <w:t>Учреждения</w:t>
      </w:r>
      <w:r w:rsidR="00927478" w:rsidRPr="00FE768C">
        <w:rPr>
          <w:rFonts w:ascii="Times New Roman" w:hAnsi="Times New Roman" w:cs="Times New Roman"/>
          <w:sz w:val="24"/>
          <w:szCs w:val="24"/>
        </w:rPr>
        <w:t>.</w:t>
      </w:r>
    </w:p>
    <w:p w:rsidR="00C71A1F" w:rsidRDefault="00DE1F99" w:rsidP="00C7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736" w:rsidRPr="00FE768C">
        <w:rPr>
          <w:rFonts w:ascii="Times New Roman" w:hAnsi="Times New Roman" w:cs="Times New Roman"/>
          <w:sz w:val="24"/>
          <w:szCs w:val="24"/>
        </w:rPr>
        <w:t>1.7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. Деятельность работников отделения регламентируется должностной инструкцией. </w:t>
      </w:r>
    </w:p>
    <w:p w:rsidR="004F46DF" w:rsidRPr="00C71A1F" w:rsidRDefault="004F46DF" w:rsidP="004F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68C">
        <w:rPr>
          <w:rFonts w:ascii="Times New Roman" w:hAnsi="Times New Roman" w:cs="Times New Roman"/>
          <w:sz w:val="24"/>
          <w:szCs w:val="24"/>
        </w:rPr>
        <w:t>Координация деятельности работников отделения осуществляется заведующей отделением.</w:t>
      </w:r>
      <w:r w:rsidRPr="00C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временного отсутствия заведующего отделением его обязанности выполняет работник, назначаемый приказом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C7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478" w:rsidRPr="00FE768C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736" w:rsidRPr="00FE768C">
        <w:rPr>
          <w:rFonts w:ascii="Times New Roman" w:hAnsi="Times New Roman" w:cs="Times New Roman"/>
          <w:sz w:val="24"/>
          <w:szCs w:val="24"/>
        </w:rPr>
        <w:t>1.8</w:t>
      </w:r>
      <w:r w:rsidR="00927478" w:rsidRPr="00FE768C">
        <w:rPr>
          <w:rFonts w:ascii="Times New Roman" w:hAnsi="Times New Roman" w:cs="Times New Roman"/>
          <w:sz w:val="24"/>
          <w:szCs w:val="24"/>
        </w:rPr>
        <w:t>. Условия труда работников отделения, организация рабочих мест определяются и регулируются в соответствии с действующим законодательством.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05736" w:rsidRPr="00FE768C">
        <w:rPr>
          <w:rFonts w:ascii="Times New Roman" w:hAnsi="Times New Roman" w:cs="Times New Roman"/>
          <w:sz w:val="24"/>
          <w:szCs w:val="24"/>
        </w:rPr>
        <w:t>1.9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. Утверждение структуры отделения, штатного расписания осуществляет директор </w:t>
      </w:r>
      <w:r w:rsidR="000B11BD">
        <w:rPr>
          <w:rFonts w:ascii="Times New Roman" w:hAnsi="Times New Roman" w:cs="Times New Roman"/>
          <w:sz w:val="24"/>
          <w:szCs w:val="24"/>
        </w:rPr>
        <w:t>Учреждения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1.1</w:t>
      </w:r>
      <w:r w:rsidR="00005736" w:rsidRPr="00FE768C">
        <w:rPr>
          <w:rFonts w:ascii="Times New Roman" w:hAnsi="Times New Roman" w:cs="Times New Roman"/>
          <w:sz w:val="24"/>
          <w:szCs w:val="24"/>
        </w:rPr>
        <w:t>0</w:t>
      </w:r>
      <w:r w:rsidR="00927478" w:rsidRPr="00FE768C">
        <w:rPr>
          <w:rFonts w:ascii="Times New Roman" w:hAnsi="Times New Roman" w:cs="Times New Roman"/>
          <w:sz w:val="24"/>
          <w:szCs w:val="24"/>
        </w:rPr>
        <w:t>. Численный состав сотрудников отделения определяется штатным расписанием в соответствии с целями, задачами и объемом деятельности.</w:t>
      </w:r>
    </w:p>
    <w:p w:rsidR="004F46DF" w:rsidRPr="00C71A1F" w:rsidRDefault="00DE1F99" w:rsidP="00AB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736" w:rsidRPr="00FE768C">
        <w:rPr>
          <w:rFonts w:ascii="Times New Roman" w:hAnsi="Times New Roman" w:cs="Times New Roman"/>
          <w:sz w:val="24"/>
          <w:szCs w:val="24"/>
        </w:rPr>
        <w:t>1.11</w:t>
      </w:r>
      <w:r w:rsidR="00927478" w:rsidRPr="00FE768C">
        <w:rPr>
          <w:rFonts w:ascii="Times New Roman" w:hAnsi="Times New Roman" w:cs="Times New Roman"/>
          <w:sz w:val="24"/>
          <w:szCs w:val="24"/>
        </w:rPr>
        <w:t>. Отделение социального обслуживания на дому возглавляет заведующ</w:t>
      </w:r>
      <w:r w:rsidR="00FA212C" w:rsidRPr="00FE768C">
        <w:rPr>
          <w:rFonts w:ascii="Times New Roman" w:hAnsi="Times New Roman" w:cs="Times New Roman"/>
          <w:sz w:val="24"/>
          <w:szCs w:val="24"/>
        </w:rPr>
        <w:t>ий</w:t>
      </w:r>
      <w:r w:rsidR="00927478" w:rsidRPr="00FE768C">
        <w:rPr>
          <w:rFonts w:ascii="Times New Roman" w:hAnsi="Times New Roman" w:cs="Times New Roman"/>
          <w:sz w:val="24"/>
          <w:szCs w:val="24"/>
        </w:rPr>
        <w:t>, назначаем</w:t>
      </w:r>
      <w:r w:rsidR="00FA212C" w:rsidRPr="00FE768C">
        <w:rPr>
          <w:rFonts w:ascii="Times New Roman" w:hAnsi="Times New Roman" w:cs="Times New Roman"/>
          <w:sz w:val="24"/>
          <w:szCs w:val="24"/>
        </w:rPr>
        <w:t xml:space="preserve">ый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на должность и освобождаем</w:t>
      </w:r>
      <w:r w:rsidR="00FA212C" w:rsidRPr="00FE768C">
        <w:rPr>
          <w:rFonts w:ascii="Times New Roman" w:hAnsi="Times New Roman" w:cs="Times New Roman"/>
          <w:sz w:val="24"/>
          <w:szCs w:val="24"/>
        </w:rPr>
        <w:t>ый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от должности приказом директора </w:t>
      </w:r>
      <w:r w:rsidR="00FA212C" w:rsidRPr="00FE768C">
        <w:rPr>
          <w:rFonts w:ascii="Times New Roman" w:hAnsi="Times New Roman" w:cs="Times New Roman"/>
          <w:sz w:val="24"/>
          <w:szCs w:val="24"/>
        </w:rPr>
        <w:t>Учреждения</w:t>
      </w:r>
      <w:r w:rsidR="00927478" w:rsidRPr="00FE768C">
        <w:rPr>
          <w:rFonts w:ascii="Times New Roman" w:hAnsi="Times New Roman" w:cs="Times New Roman"/>
          <w:sz w:val="24"/>
          <w:szCs w:val="24"/>
        </w:rPr>
        <w:t>.</w:t>
      </w:r>
      <w:r w:rsidR="004F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CD9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1.</w:t>
      </w:r>
      <w:r w:rsidR="00005736" w:rsidRPr="00FE768C">
        <w:rPr>
          <w:rFonts w:ascii="Times New Roman" w:hAnsi="Times New Roman" w:cs="Times New Roman"/>
          <w:sz w:val="24"/>
          <w:szCs w:val="24"/>
        </w:rPr>
        <w:t>12</w:t>
      </w:r>
      <w:r w:rsidR="00927478" w:rsidRPr="00FE768C">
        <w:rPr>
          <w:rFonts w:ascii="Times New Roman" w:hAnsi="Times New Roman" w:cs="Times New Roman"/>
          <w:sz w:val="24"/>
          <w:szCs w:val="24"/>
        </w:rPr>
        <w:t>. Заведующ</w:t>
      </w:r>
      <w:r w:rsidR="00FA212C" w:rsidRPr="00FE768C">
        <w:rPr>
          <w:rFonts w:ascii="Times New Roman" w:hAnsi="Times New Roman" w:cs="Times New Roman"/>
          <w:sz w:val="24"/>
          <w:szCs w:val="24"/>
        </w:rPr>
        <w:t>ий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отделением в своей деятельности подчиняется непосредственно </w:t>
      </w:r>
      <w:r w:rsidR="00AF43D4" w:rsidRPr="00FE768C">
        <w:rPr>
          <w:rFonts w:ascii="Times New Roman" w:hAnsi="Times New Roman" w:cs="Times New Roman"/>
          <w:sz w:val="24"/>
          <w:szCs w:val="24"/>
        </w:rPr>
        <w:t xml:space="preserve">курирующему заместителю </w:t>
      </w:r>
      <w:r w:rsidR="00927478" w:rsidRPr="00FE768C">
        <w:rPr>
          <w:rFonts w:ascii="Times New Roman" w:hAnsi="Times New Roman" w:cs="Times New Roman"/>
          <w:sz w:val="24"/>
          <w:szCs w:val="24"/>
        </w:rPr>
        <w:t>директор</w:t>
      </w:r>
      <w:r w:rsidR="00AF43D4" w:rsidRPr="00FE768C">
        <w:rPr>
          <w:rFonts w:ascii="Times New Roman" w:hAnsi="Times New Roman" w:cs="Times New Roman"/>
          <w:sz w:val="24"/>
          <w:szCs w:val="24"/>
        </w:rPr>
        <w:t>а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</w:t>
      </w:r>
      <w:r w:rsidR="00FA212C" w:rsidRPr="00FE768C">
        <w:rPr>
          <w:rFonts w:ascii="Times New Roman" w:hAnsi="Times New Roman" w:cs="Times New Roman"/>
          <w:sz w:val="24"/>
          <w:szCs w:val="24"/>
        </w:rPr>
        <w:t>Учреждения</w:t>
      </w:r>
      <w:r w:rsidR="00927478" w:rsidRPr="00FE768C">
        <w:rPr>
          <w:rFonts w:ascii="Times New Roman" w:hAnsi="Times New Roman" w:cs="Times New Roman"/>
          <w:sz w:val="24"/>
          <w:szCs w:val="24"/>
        </w:rPr>
        <w:t>. Заведующ</w:t>
      </w:r>
      <w:r w:rsidR="00AF43D4" w:rsidRPr="00FE768C">
        <w:rPr>
          <w:rFonts w:ascii="Times New Roman" w:hAnsi="Times New Roman" w:cs="Times New Roman"/>
          <w:sz w:val="24"/>
          <w:szCs w:val="24"/>
        </w:rPr>
        <w:t>ий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отделением несет персональную ответственность за деятельность отделения.</w:t>
      </w:r>
    </w:p>
    <w:p w:rsidR="0091210C" w:rsidRPr="00A4154D" w:rsidRDefault="00DE1F99" w:rsidP="00AB0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210C">
        <w:rPr>
          <w:rFonts w:ascii="Times New Roman" w:hAnsi="Times New Roman" w:cs="Times New Roman"/>
          <w:sz w:val="24"/>
          <w:szCs w:val="24"/>
        </w:rPr>
        <w:t xml:space="preserve">1.13. </w:t>
      </w:r>
      <w:r w:rsidR="000B1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о</w:t>
      </w:r>
      <w:r w:rsidR="0091210C" w:rsidRPr="00A41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тделения </w:t>
      </w:r>
      <w:r w:rsidR="00F35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регламентируется нормативно-правовыми актами в сфере социального обслуживания населения федерального, регионального и других уровней и </w:t>
      </w:r>
      <w:r w:rsidR="0091210C" w:rsidRPr="00A41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организуется в соответствии с календарными Планами работы.</w:t>
      </w:r>
    </w:p>
    <w:p w:rsidR="0091210C" w:rsidRPr="00A4154D" w:rsidRDefault="00DE1F99" w:rsidP="00AB0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12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91210C" w:rsidRPr="00A41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912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91210C" w:rsidRPr="00A41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91210C" w:rsidRPr="00A41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91210C" w:rsidRPr="00A41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предусмотренных Планом работы мероприятий осуществляется заведующим отделением.</w:t>
      </w:r>
    </w:p>
    <w:p w:rsidR="0091210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12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91210C" w:rsidRPr="00A41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912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91210C" w:rsidRPr="00A41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Работники </w:t>
      </w:r>
      <w:r w:rsidR="000B1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91210C" w:rsidRPr="00A41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тделения анализируют, ведут статистическую отчетность (в рамках с</w:t>
      </w:r>
      <w:r w:rsidR="00912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оциального обслуживания) и пред</w:t>
      </w:r>
      <w:r w:rsidR="0091210C" w:rsidRPr="00A41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ставляют отчеты, о поделанной работе, по форме и в сроки, в соответствии с требованиями.</w:t>
      </w:r>
    </w:p>
    <w:p w:rsidR="00927478" w:rsidRPr="00FE768C" w:rsidRDefault="00DE1F99" w:rsidP="00AB0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1.1</w:t>
      </w:r>
      <w:r w:rsidR="0091210C">
        <w:rPr>
          <w:rFonts w:ascii="Times New Roman" w:hAnsi="Times New Roman" w:cs="Times New Roman"/>
          <w:sz w:val="24"/>
          <w:szCs w:val="24"/>
        </w:rPr>
        <w:t>6</w:t>
      </w:r>
      <w:r w:rsidR="00927478" w:rsidRPr="00FE768C">
        <w:rPr>
          <w:rFonts w:ascii="Times New Roman" w:hAnsi="Times New Roman" w:cs="Times New Roman"/>
          <w:sz w:val="24"/>
          <w:szCs w:val="24"/>
        </w:rPr>
        <w:t>. Деятельность отделения строится на сотрудничестве с различными государственными учреждениями, общественными, благотворительными организациями и объединениями, фондами, а также отдельными гражданами</w:t>
      </w:r>
      <w:r w:rsidR="00E50B0C" w:rsidRPr="00FE768C">
        <w:rPr>
          <w:rFonts w:ascii="Times New Roman" w:hAnsi="Times New Roman" w:cs="Times New Roman"/>
          <w:sz w:val="24"/>
          <w:szCs w:val="24"/>
        </w:rPr>
        <w:t xml:space="preserve"> (волонтерами)</w:t>
      </w:r>
      <w:r w:rsidR="00927478" w:rsidRPr="00FE768C">
        <w:rPr>
          <w:rFonts w:ascii="Times New Roman" w:hAnsi="Times New Roman" w:cs="Times New Roman"/>
          <w:sz w:val="24"/>
          <w:szCs w:val="24"/>
        </w:rPr>
        <w:t>.</w:t>
      </w:r>
    </w:p>
    <w:p w:rsidR="00927478" w:rsidRPr="00FE768C" w:rsidRDefault="00927478" w:rsidP="00E50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>2. Основные задачи и функции отделения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2.1. Отделение социального обслуживания на дому оказывает гражданам, частично утратившим способность к самообслуживанию и нуждающимся в посторонней поддержке, социальной помощи в надомных условиях.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C34" w:rsidRPr="00FE768C">
        <w:rPr>
          <w:rFonts w:ascii="Times New Roman" w:hAnsi="Times New Roman" w:cs="Times New Roman"/>
          <w:sz w:val="24"/>
          <w:szCs w:val="24"/>
        </w:rPr>
        <w:t xml:space="preserve">2.1.1.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Целью деятельности отделения является максимально возможное продление пребывания получателей услуг в привычной </w:t>
      </w:r>
      <w:r w:rsidR="00801A5F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социальной среде </w:t>
      </w:r>
      <w:r w:rsidR="00F855F5">
        <w:rPr>
          <w:rFonts w:ascii="Times New Roman" w:hAnsi="Times New Roman" w:cs="Times New Roman"/>
          <w:sz w:val="24"/>
          <w:szCs w:val="24"/>
        </w:rPr>
        <w:t xml:space="preserve">– месте проживания </w:t>
      </w:r>
      <w:r w:rsidR="00927478" w:rsidRPr="00FE768C">
        <w:rPr>
          <w:rFonts w:ascii="Times New Roman" w:hAnsi="Times New Roman" w:cs="Times New Roman"/>
          <w:sz w:val="24"/>
          <w:szCs w:val="24"/>
        </w:rPr>
        <w:t>в целях поддержания их социального статуса, а также защит</w:t>
      </w:r>
      <w:r w:rsidR="000B11BD">
        <w:rPr>
          <w:rFonts w:ascii="Times New Roman" w:hAnsi="Times New Roman" w:cs="Times New Roman"/>
          <w:sz w:val="24"/>
          <w:szCs w:val="24"/>
        </w:rPr>
        <w:t xml:space="preserve">ы </w:t>
      </w:r>
      <w:r w:rsidR="00927478" w:rsidRPr="00FE768C">
        <w:rPr>
          <w:rFonts w:ascii="Times New Roman" w:hAnsi="Times New Roman" w:cs="Times New Roman"/>
          <w:sz w:val="24"/>
          <w:szCs w:val="24"/>
        </w:rPr>
        <w:t>их прав и законных интересов.</w:t>
      </w:r>
    </w:p>
    <w:p w:rsidR="00927478" w:rsidRPr="00FE768C" w:rsidRDefault="00DE1F99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2.2. </w:t>
      </w:r>
      <w:r w:rsidR="00927478" w:rsidRPr="00F855F5">
        <w:rPr>
          <w:rFonts w:ascii="Times New Roman" w:hAnsi="Times New Roman" w:cs="Times New Roman"/>
          <w:b/>
          <w:sz w:val="24"/>
          <w:szCs w:val="24"/>
        </w:rPr>
        <w:t>Основными задачами отделения являются:</w:t>
      </w:r>
    </w:p>
    <w:p w:rsidR="00517CD9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C34" w:rsidRPr="00FE768C">
        <w:rPr>
          <w:rFonts w:ascii="Times New Roman" w:hAnsi="Times New Roman" w:cs="Times New Roman"/>
          <w:sz w:val="24"/>
          <w:szCs w:val="24"/>
        </w:rPr>
        <w:t>2.2.1.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создание получателям социальных услуг благоприятных условий пребывания в привычной </w:t>
      </w:r>
      <w:r w:rsidR="00801A5F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E50B0C" w:rsidRPr="00FE768C">
        <w:rPr>
          <w:rFonts w:ascii="Times New Roman" w:hAnsi="Times New Roman" w:cs="Times New Roman"/>
          <w:sz w:val="24"/>
          <w:szCs w:val="24"/>
        </w:rPr>
        <w:t xml:space="preserve">благоприятной </w:t>
      </w:r>
      <w:r w:rsidR="00927478" w:rsidRPr="00FE768C">
        <w:rPr>
          <w:rFonts w:ascii="Times New Roman" w:hAnsi="Times New Roman" w:cs="Times New Roman"/>
          <w:sz w:val="24"/>
          <w:szCs w:val="24"/>
        </w:rPr>
        <w:t>социальной среде;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C34" w:rsidRPr="00FE768C">
        <w:rPr>
          <w:rFonts w:ascii="Times New Roman" w:hAnsi="Times New Roman" w:cs="Times New Roman"/>
          <w:sz w:val="24"/>
          <w:szCs w:val="24"/>
        </w:rPr>
        <w:t xml:space="preserve">2.2.2.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поддержание условий проживания согласно гигиеническим требованиям;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C34" w:rsidRPr="00FE768C">
        <w:rPr>
          <w:rFonts w:ascii="Times New Roman" w:hAnsi="Times New Roman" w:cs="Times New Roman"/>
          <w:sz w:val="24"/>
          <w:szCs w:val="24"/>
        </w:rPr>
        <w:t xml:space="preserve">2.2.3. </w:t>
      </w:r>
      <w:r w:rsidR="00927478" w:rsidRPr="00FE768C">
        <w:rPr>
          <w:rFonts w:ascii="Times New Roman" w:hAnsi="Times New Roman" w:cs="Times New Roman"/>
          <w:sz w:val="24"/>
          <w:szCs w:val="24"/>
        </w:rPr>
        <w:t>предоставление социальных услуг, обозначенных в И</w:t>
      </w:r>
      <w:r w:rsidR="00E50B0C" w:rsidRPr="00FE768C">
        <w:rPr>
          <w:rFonts w:ascii="Times New Roman" w:hAnsi="Times New Roman" w:cs="Times New Roman"/>
          <w:sz w:val="24"/>
          <w:szCs w:val="24"/>
        </w:rPr>
        <w:t>ндивидуальной программе предоставления социальных услуг (далее ИППСУ)</w:t>
      </w:r>
      <w:r w:rsidR="00927478" w:rsidRPr="00FE768C">
        <w:rPr>
          <w:rFonts w:ascii="Times New Roman" w:hAnsi="Times New Roman" w:cs="Times New Roman"/>
          <w:sz w:val="24"/>
          <w:szCs w:val="24"/>
        </w:rPr>
        <w:t>,</w:t>
      </w:r>
      <w:r w:rsidR="00E50B0C" w:rsidRPr="00FE768C">
        <w:rPr>
          <w:rFonts w:ascii="Times New Roman" w:hAnsi="Times New Roman" w:cs="Times New Roman"/>
          <w:sz w:val="24"/>
          <w:szCs w:val="24"/>
        </w:rPr>
        <w:t xml:space="preserve">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в соответствии со Стандартами социальных услуг;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C34" w:rsidRPr="00FE768C">
        <w:rPr>
          <w:rFonts w:ascii="Times New Roman" w:hAnsi="Times New Roman" w:cs="Times New Roman"/>
          <w:sz w:val="24"/>
          <w:szCs w:val="24"/>
        </w:rPr>
        <w:t xml:space="preserve">2.2.4. </w:t>
      </w:r>
      <w:r w:rsidR="00927478" w:rsidRPr="00FE768C">
        <w:rPr>
          <w:rFonts w:ascii="Times New Roman" w:hAnsi="Times New Roman" w:cs="Times New Roman"/>
          <w:sz w:val="24"/>
          <w:szCs w:val="24"/>
        </w:rPr>
        <w:t>проведение реабилитационных мероприятий, рекомендованных Индивидуальной программой реабилитации.</w:t>
      </w:r>
    </w:p>
    <w:p w:rsidR="00927478" w:rsidRPr="00F855F5" w:rsidRDefault="00DE1F99" w:rsidP="00AB05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B0C" w:rsidRPr="00FE768C">
        <w:rPr>
          <w:rFonts w:ascii="Times New Roman" w:hAnsi="Times New Roman" w:cs="Times New Roman"/>
          <w:sz w:val="24"/>
          <w:szCs w:val="24"/>
        </w:rPr>
        <w:t xml:space="preserve">2.3. </w:t>
      </w:r>
      <w:r w:rsidR="00E50B0C" w:rsidRPr="00F855F5">
        <w:rPr>
          <w:rFonts w:ascii="Times New Roman" w:hAnsi="Times New Roman" w:cs="Times New Roman"/>
          <w:b/>
          <w:sz w:val="24"/>
          <w:szCs w:val="24"/>
        </w:rPr>
        <w:t>Функции отделения</w:t>
      </w:r>
      <w:r w:rsidR="009B7C34" w:rsidRPr="00F855F5">
        <w:rPr>
          <w:rFonts w:ascii="Times New Roman" w:hAnsi="Times New Roman" w:cs="Times New Roman"/>
          <w:b/>
          <w:sz w:val="24"/>
          <w:szCs w:val="24"/>
        </w:rPr>
        <w:t>: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C34" w:rsidRPr="00FE768C">
        <w:rPr>
          <w:rFonts w:ascii="Times New Roman" w:hAnsi="Times New Roman" w:cs="Times New Roman"/>
          <w:sz w:val="24"/>
          <w:szCs w:val="24"/>
        </w:rPr>
        <w:t xml:space="preserve">2.3.1.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выявление и учет совместно с государственными, муниципальными и общественными организациями одиноких престарелых и нетрудоспособных граждан, инвалидов, нуждающихся в надомном обслуживании;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C34" w:rsidRPr="00FE768C">
        <w:rPr>
          <w:rFonts w:ascii="Times New Roman" w:hAnsi="Times New Roman" w:cs="Times New Roman"/>
          <w:sz w:val="24"/>
          <w:szCs w:val="24"/>
        </w:rPr>
        <w:t>2.3.2.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оказание получателям услуг необходимых социально - бытовых, социально - медицинских, социально - педагогических, социально-правовых и услуг в целях повышения коммуникативного потенциала получателей социальных услуг при соблюдении принципов гуманности, адресности, преемственности, добровольности, доступности и конфиденциальности предоставления помощи;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C34" w:rsidRPr="00FE768C">
        <w:rPr>
          <w:rFonts w:ascii="Times New Roman" w:hAnsi="Times New Roman" w:cs="Times New Roman"/>
          <w:sz w:val="24"/>
          <w:szCs w:val="24"/>
        </w:rPr>
        <w:t xml:space="preserve">2.3.3. </w:t>
      </w:r>
      <w:r w:rsidR="00927478" w:rsidRPr="00FE768C">
        <w:rPr>
          <w:rFonts w:ascii="Times New Roman" w:hAnsi="Times New Roman" w:cs="Times New Roman"/>
          <w:sz w:val="24"/>
          <w:szCs w:val="24"/>
        </w:rPr>
        <w:t>внедрение в практику новых форм социального обслуживания в зависимости от характера нуждаемости получателей социальных услуг и местных социально - экономических условий;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B7C34" w:rsidRPr="00FE768C">
        <w:rPr>
          <w:rFonts w:ascii="Times New Roman" w:hAnsi="Times New Roman" w:cs="Times New Roman"/>
          <w:sz w:val="24"/>
          <w:szCs w:val="24"/>
        </w:rPr>
        <w:t xml:space="preserve">2.3.4.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поддержка получателей услуг в решении проблем их </w:t>
      </w:r>
      <w:proofErr w:type="spellStart"/>
      <w:r w:rsidR="00927478" w:rsidRPr="00FE768C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="00927478" w:rsidRPr="00FE768C">
        <w:rPr>
          <w:rFonts w:ascii="Times New Roman" w:hAnsi="Times New Roman" w:cs="Times New Roman"/>
          <w:sz w:val="24"/>
          <w:szCs w:val="24"/>
        </w:rPr>
        <w:t>, реализации собственных возможностей и внутренних ресурсов по преодолению обстоятельств, которые ухудшают или могут ухудшить условия их жизнедеятельности;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C34" w:rsidRPr="00FE768C">
        <w:rPr>
          <w:rFonts w:ascii="Times New Roman" w:hAnsi="Times New Roman" w:cs="Times New Roman"/>
          <w:sz w:val="24"/>
          <w:szCs w:val="24"/>
        </w:rPr>
        <w:t>2.3.5.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привлечение различных государственных органов, общественных объединений, благотворительных и религиозных организаций к решению вопросов социальной поддержки получателей социальных услуг, координация их деятельности в этом направлении;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44E4" w:rsidRPr="00FE768C">
        <w:rPr>
          <w:rFonts w:ascii="Times New Roman" w:hAnsi="Times New Roman" w:cs="Times New Roman"/>
          <w:sz w:val="24"/>
          <w:szCs w:val="24"/>
        </w:rPr>
        <w:t>2.3.6.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обеспечение неприкосновенности личности и безопасности получателей социальных услуг;</w:t>
      </w:r>
    </w:p>
    <w:p w:rsidR="00927478" w:rsidRPr="00FE768C" w:rsidRDefault="00DE1F99" w:rsidP="00AB0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44E4" w:rsidRPr="00FE768C">
        <w:rPr>
          <w:rFonts w:ascii="Times New Roman" w:hAnsi="Times New Roman" w:cs="Times New Roman"/>
          <w:sz w:val="24"/>
          <w:szCs w:val="24"/>
        </w:rPr>
        <w:t>2.3.7.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повышению профессионального уровня работников </w:t>
      </w:r>
      <w:r w:rsidR="006F44E4" w:rsidRPr="00FE768C">
        <w:rPr>
          <w:rFonts w:ascii="Times New Roman" w:hAnsi="Times New Roman" w:cs="Times New Roman"/>
          <w:sz w:val="24"/>
          <w:szCs w:val="24"/>
        </w:rPr>
        <w:t>о</w:t>
      </w:r>
      <w:r w:rsidR="00927478" w:rsidRPr="00FE768C">
        <w:rPr>
          <w:rFonts w:ascii="Times New Roman" w:hAnsi="Times New Roman" w:cs="Times New Roman"/>
          <w:sz w:val="24"/>
          <w:szCs w:val="24"/>
        </w:rPr>
        <w:t>тделения.</w:t>
      </w:r>
    </w:p>
    <w:p w:rsidR="00927478" w:rsidRPr="00FE768C" w:rsidRDefault="00927478" w:rsidP="009B7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>3. Организация деятельности отделения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3.1. Социальные услуги в отделении предоставляются гражданам пожилого возраста (женщины старше 5</w:t>
      </w:r>
      <w:r w:rsidR="00C516C2" w:rsidRPr="00FE768C">
        <w:rPr>
          <w:rFonts w:ascii="Times New Roman" w:hAnsi="Times New Roman" w:cs="Times New Roman"/>
          <w:sz w:val="24"/>
          <w:szCs w:val="24"/>
        </w:rPr>
        <w:t>5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лет, мужчины старше </w:t>
      </w:r>
      <w:r w:rsidR="00C516C2" w:rsidRPr="00FE768C">
        <w:rPr>
          <w:rFonts w:ascii="Times New Roman" w:hAnsi="Times New Roman" w:cs="Times New Roman"/>
          <w:sz w:val="24"/>
          <w:szCs w:val="24"/>
        </w:rPr>
        <w:t>60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лет) и инвалидам старше 18 лет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 и (или) травмы.</w:t>
      </w:r>
    </w:p>
    <w:p w:rsidR="00927478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3.2. Обслуживание получателей социальных услуг осуществляется социальными работниками. Численность получателей социальных услуг на одного социального работника определяется объемом и периодичностью предоставляемых услуг на одного получателя социальных услуг в соответствии с уста</w:t>
      </w:r>
      <w:r w:rsidR="000230C9">
        <w:rPr>
          <w:rFonts w:ascii="Times New Roman" w:hAnsi="Times New Roman" w:cs="Times New Roman"/>
          <w:sz w:val="24"/>
          <w:szCs w:val="24"/>
        </w:rPr>
        <w:t>новленными нормами обслуживания и (или) с учетом временных затрат при оказании  услуг.</w:t>
      </w:r>
    </w:p>
    <w:p w:rsidR="00927478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3.3. Территория обслуживания и график работы социальных работников определяет заведующ</w:t>
      </w:r>
      <w:r w:rsidR="006F44E4" w:rsidRPr="00FE768C">
        <w:rPr>
          <w:rFonts w:ascii="Times New Roman" w:hAnsi="Times New Roman" w:cs="Times New Roman"/>
          <w:sz w:val="24"/>
          <w:szCs w:val="24"/>
        </w:rPr>
        <w:t>ий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отделением, учитывая частоту посещений, характер и количество оказываемых услуг, компактность проживания и </w:t>
      </w:r>
      <w:r w:rsidR="006F44E4" w:rsidRPr="00FE768C">
        <w:rPr>
          <w:rFonts w:ascii="Times New Roman" w:hAnsi="Times New Roman" w:cs="Times New Roman"/>
          <w:sz w:val="24"/>
          <w:szCs w:val="24"/>
        </w:rPr>
        <w:t>другие обстоятельства</w:t>
      </w:r>
      <w:r w:rsidR="00927478" w:rsidRPr="00FE768C">
        <w:rPr>
          <w:rFonts w:ascii="Times New Roman" w:hAnsi="Times New Roman" w:cs="Times New Roman"/>
          <w:sz w:val="24"/>
          <w:szCs w:val="24"/>
        </w:rPr>
        <w:t>.</w:t>
      </w:r>
    </w:p>
    <w:p w:rsidR="0091210C" w:rsidRPr="00FE768C" w:rsidRDefault="00DE1F99" w:rsidP="00AB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210C">
        <w:rPr>
          <w:rFonts w:ascii="Times New Roman" w:hAnsi="Times New Roman" w:cs="Times New Roman"/>
          <w:sz w:val="24"/>
          <w:szCs w:val="24"/>
        </w:rPr>
        <w:t>3</w:t>
      </w:r>
      <w:r w:rsidR="0091210C" w:rsidRPr="00FE768C">
        <w:rPr>
          <w:rFonts w:ascii="Times New Roman" w:hAnsi="Times New Roman" w:cs="Times New Roman"/>
          <w:sz w:val="24"/>
          <w:szCs w:val="24"/>
        </w:rPr>
        <w:t>.</w:t>
      </w:r>
      <w:r w:rsidR="0091210C">
        <w:rPr>
          <w:rFonts w:ascii="Times New Roman" w:hAnsi="Times New Roman" w:cs="Times New Roman"/>
          <w:sz w:val="24"/>
          <w:szCs w:val="24"/>
        </w:rPr>
        <w:t>4</w:t>
      </w:r>
      <w:r w:rsidR="0091210C" w:rsidRPr="00FE768C">
        <w:rPr>
          <w:rFonts w:ascii="Times New Roman" w:hAnsi="Times New Roman" w:cs="Times New Roman"/>
          <w:sz w:val="24"/>
          <w:szCs w:val="24"/>
        </w:rPr>
        <w:t>. Социальное обслуживание на дому во внеочередном порядке предоставляется:</w:t>
      </w:r>
    </w:p>
    <w:p w:rsidR="0091210C" w:rsidRPr="00FE768C" w:rsidRDefault="0091210C" w:rsidP="00AB0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- инвалидам Великой Отечественной войны и инвалидам боевых действий, участникам Великой Отечественной войны из числа лиц, указанных в </w:t>
      </w:r>
      <w:hyperlink r:id="rId6" w:history="1">
        <w:r w:rsidRPr="00FE768C">
          <w:rPr>
            <w:rFonts w:ascii="Times New Roman" w:hAnsi="Times New Roman" w:cs="Times New Roman"/>
            <w:sz w:val="24"/>
            <w:szCs w:val="24"/>
          </w:rPr>
          <w:t>подпункте 1 пункта 1 статьи 2</w:t>
        </w:r>
      </w:hyperlink>
      <w:r w:rsidRPr="00FE768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ветеранах";</w:t>
      </w:r>
    </w:p>
    <w:p w:rsidR="0091210C" w:rsidRPr="00FE768C" w:rsidRDefault="0091210C" w:rsidP="00AB0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- лицам, награжденным знаком "Жителю блокадного Ленинграда";</w:t>
      </w:r>
    </w:p>
    <w:p w:rsidR="0091210C" w:rsidRPr="00FE768C" w:rsidRDefault="0091210C" w:rsidP="00AB0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- военнослужащим и лицам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AB055D" w:rsidRDefault="0091210C" w:rsidP="00AB0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-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AB055D" w:rsidRDefault="0091210C" w:rsidP="00AB0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- супруге (супругу) погибшего (умершего) инвалида Великой Отечественной войны и инвалида боевых действий, участника Великой Отечественной войны, ветерана боевых действий, военнослужащего,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погибшего при исполнении обязанностей военной службы (служебных обязанностей), военнослужащего, погибшего в плену, признанного в установленном </w:t>
      </w:r>
      <w:proofErr w:type="gramStart"/>
      <w:r w:rsidRPr="00FE768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E768C">
        <w:rPr>
          <w:rFonts w:ascii="Times New Roman" w:hAnsi="Times New Roman" w:cs="Times New Roman"/>
          <w:sz w:val="24"/>
          <w:szCs w:val="24"/>
        </w:rPr>
        <w:t xml:space="preserve"> пропавшим без вести в </w:t>
      </w:r>
      <w:proofErr w:type="gramStart"/>
      <w:r w:rsidRPr="00FE768C">
        <w:rPr>
          <w:rFonts w:ascii="Times New Roman" w:hAnsi="Times New Roman" w:cs="Times New Roman"/>
          <w:sz w:val="24"/>
          <w:szCs w:val="24"/>
        </w:rPr>
        <w:t>районах боевых действий (со времени исключения указанного военнослужащего из списков воинских частей), погибшего в Великой Отечественной войне, лица из числа личного состава групп самозащиты объектовых и аварийных команд местной противовоздушной обороны, а также погибшего работника госпиталей и больниц города Ленинграда, состоявшей (состоявшему) на его иждивении и получающей (получающему) пенсию по случаю потери кормильца (имеющей (имеющему) право на ее получение);</w:t>
      </w:r>
      <w:proofErr w:type="gramEnd"/>
    </w:p>
    <w:p w:rsidR="0091210C" w:rsidRPr="00FE768C" w:rsidRDefault="0091210C" w:rsidP="00AB0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- 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</w:t>
      </w:r>
      <w:r w:rsidRPr="00FE768C">
        <w:rPr>
          <w:rFonts w:ascii="Times New Roman" w:hAnsi="Times New Roman" w:cs="Times New Roman"/>
          <w:sz w:val="24"/>
          <w:szCs w:val="24"/>
        </w:rPr>
        <w:lastRenderedPageBreak/>
        <w:t>состав действующей армии, в период с 22 июня 1941 года по 3 сентября 1945 года не менее шести месяцев;</w:t>
      </w:r>
    </w:p>
    <w:p w:rsidR="0091210C" w:rsidRDefault="0091210C" w:rsidP="00912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- военнослужащим, награжденным орденами или медалями СССР за службу в указанный период; </w:t>
      </w:r>
      <w:proofErr w:type="gramStart"/>
      <w:r w:rsidRPr="00FE768C">
        <w:rPr>
          <w:rFonts w:ascii="Times New Roman" w:hAnsi="Times New Roman" w:cs="Times New Roman"/>
          <w:sz w:val="24"/>
          <w:szCs w:val="24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государств, членам семей погибших в</w:t>
      </w:r>
      <w:proofErr w:type="gramEnd"/>
      <w:r w:rsidRPr="00FE768C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Ленинграда, членам семей военнослужащих, погибших в плену, признанных в установленном </w:t>
      </w:r>
      <w:proofErr w:type="gramStart"/>
      <w:r w:rsidRPr="00FE768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E768C">
        <w:rPr>
          <w:rFonts w:ascii="Times New Roman" w:hAnsi="Times New Roman" w:cs="Times New Roman"/>
          <w:sz w:val="24"/>
          <w:szCs w:val="24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91210C" w:rsidRPr="00FE768C" w:rsidRDefault="0091210C" w:rsidP="00912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- гражданам старшего поколения в возрасте от 70 лет и старше, проживающим на территории Костромской области;</w:t>
      </w:r>
    </w:p>
    <w:p w:rsidR="005835BA" w:rsidRPr="00FE768C" w:rsidRDefault="00DE1F99" w:rsidP="00517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210C">
        <w:rPr>
          <w:rFonts w:ascii="Times New Roman" w:hAnsi="Times New Roman" w:cs="Times New Roman"/>
          <w:sz w:val="24"/>
          <w:szCs w:val="24"/>
        </w:rPr>
        <w:t>3.5</w:t>
      </w:r>
      <w:r w:rsidR="005835BA" w:rsidRPr="00FE768C">
        <w:rPr>
          <w:rFonts w:ascii="Times New Roman" w:hAnsi="Times New Roman" w:cs="Times New Roman"/>
          <w:sz w:val="24"/>
          <w:szCs w:val="24"/>
        </w:rPr>
        <w:t xml:space="preserve">. Медицинскими противопоказаниями к принятию в отделение социального обслуживания на дому являются: </w:t>
      </w:r>
      <w:proofErr w:type="spellStart"/>
      <w:r w:rsidR="005835BA" w:rsidRPr="00FE768C">
        <w:rPr>
          <w:rFonts w:ascii="Times New Roman" w:hAnsi="Times New Roman" w:cs="Times New Roman"/>
          <w:sz w:val="24"/>
          <w:szCs w:val="24"/>
        </w:rPr>
        <w:t>бактери</w:t>
      </w:r>
      <w:proofErr w:type="gramStart"/>
      <w:r w:rsidR="005835BA" w:rsidRPr="00FE76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835BA" w:rsidRPr="00FE76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835BA" w:rsidRPr="00FE768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835BA" w:rsidRPr="00FE768C">
        <w:rPr>
          <w:rFonts w:ascii="Times New Roman" w:hAnsi="Times New Roman" w:cs="Times New Roman"/>
          <w:sz w:val="24"/>
          <w:szCs w:val="24"/>
        </w:rPr>
        <w:t>вирусоносительство</w:t>
      </w:r>
      <w:proofErr w:type="spellEnd"/>
      <w:r w:rsidR="005835BA" w:rsidRPr="00FE768C">
        <w:rPr>
          <w:rFonts w:ascii="Times New Roman" w:hAnsi="Times New Roman" w:cs="Times New Roman"/>
          <w:sz w:val="24"/>
          <w:szCs w:val="24"/>
        </w:rPr>
        <w:t>, наличие хронического алкоголизма (за исключением членов семей несовершеннолетних, находящихся в социально опасном положении),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медицинских организациях.</w:t>
      </w:r>
    </w:p>
    <w:p w:rsidR="00927478" w:rsidRPr="00FE768C" w:rsidRDefault="003E0BA3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F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640E4">
        <w:rPr>
          <w:rFonts w:ascii="Times New Roman" w:hAnsi="Times New Roman" w:cs="Times New Roman"/>
          <w:sz w:val="24"/>
          <w:szCs w:val="24"/>
        </w:rPr>
        <w:t>.</w:t>
      </w:r>
      <w:r w:rsidR="0091210C">
        <w:rPr>
          <w:rFonts w:ascii="Times New Roman" w:hAnsi="Times New Roman" w:cs="Times New Roman"/>
          <w:sz w:val="24"/>
          <w:szCs w:val="24"/>
        </w:rPr>
        <w:t>6</w:t>
      </w:r>
      <w:r w:rsidR="00927478" w:rsidRPr="00FE768C">
        <w:rPr>
          <w:rFonts w:ascii="Times New Roman" w:hAnsi="Times New Roman" w:cs="Times New Roman"/>
          <w:sz w:val="24"/>
          <w:szCs w:val="24"/>
        </w:rPr>
        <w:t>. Перечень сведений и документов, необходимых для заключения Договора о предоставлении социальных услуг:</w:t>
      </w:r>
    </w:p>
    <w:p w:rsidR="009F6FB4" w:rsidRPr="00FE768C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1) заявление;</w:t>
      </w:r>
    </w:p>
    <w:p w:rsidR="009F6FB4" w:rsidRPr="00FE768C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9F6FB4" w:rsidRPr="00FE768C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</w:t>
      </w:r>
      <w:r w:rsidR="005835BA" w:rsidRPr="00FE768C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Pr="00FE768C">
        <w:rPr>
          <w:rFonts w:ascii="Times New Roman" w:hAnsi="Times New Roman" w:cs="Times New Roman"/>
          <w:sz w:val="24"/>
          <w:szCs w:val="24"/>
        </w:rPr>
        <w:t>представителя (при обращении за получением социальных услуг представителя получателя социальных услуг);</w:t>
      </w:r>
    </w:p>
    <w:p w:rsidR="009F6FB4" w:rsidRPr="00FE768C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4) справка </w:t>
      </w:r>
      <w:proofErr w:type="gramStart"/>
      <w:r w:rsidRPr="00FE768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FE768C">
        <w:rPr>
          <w:rFonts w:ascii="Times New Roman" w:hAnsi="Times New Roman" w:cs="Times New Roman"/>
          <w:sz w:val="24"/>
          <w:szCs w:val="24"/>
        </w:rPr>
        <w:t xml:space="preserve"> экспертизы (если получатель социальных услуг имеет группу инвалидности);</w:t>
      </w:r>
    </w:p>
    <w:p w:rsidR="00DE1F99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5) индивидуальная программа реабилитации или </w:t>
      </w:r>
      <w:proofErr w:type="spellStart"/>
      <w:r w:rsidRPr="00FE768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E768C">
        <w:rPr>
          <w:rFonts w:ascii="Times New Roman" w:hAnsi="Times New Roman" w:cs="Times New Roman"/>
          <w:sz w:val="24"/>
          <w:szCs w:val="24"/>
        </w:rPr>
        <w:t xml:space="preserve">, разработанная федеральным казенным учреждением "Главное бюро </w:t>
      </w:r>
      <w:proofErr w:type="gramStart"/>
      <w:r w:rsidRPr="00FE768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FE768C">
        <w:rPr>
          <w:rFonts w:ascii="Times New Roman" w:hAnsi="Times New Roman" w:cs="Times New Roman"/>
          <w:sz w:val="24"/>
          <w:szCs w:val="24"/>
        </w:rPr>
        <w:t xml:space="preserve"> экспертизы по Костромской области" Министерства труда и социальной защиты Российской Федерации (если получатель социальных услуг имеет группу инвалидности);</w:t>
      </w:r>
      <w:bookmarkStart w:id="0" w:name="P232"/>
      <w:bookmarkEnd w:id="0"/>
    </w:p>
    <w:p w:rsidR="00DE1F99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6) справка амбулаторно-поликлинической медицинской организации об отсутствии медицинских противопоказаний;</w:t>
      </w:r>
      <w:bookmarkStart w:id="1" w:name="P233"/>
      <w:bookmarkEnd w:id="1"/>
    </w:p>
    <w:p w:rsidR="00DE1F99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7) документы, подтверждающие состав семьи и степень родства получателя социальных услуг с членами его семьи;</w:t>
      </w:r>
      <w:bookmarkStart w:id="2" w:name="P234"/>
      <w:bookmarkEnd w:id="2"/>
    </w:p>
    <w:p w:rsidR="00DE1F99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8) документы о доходах заявителя и членов его семьи (при наличии) и принадлежащем ему (им) имуществе на праве собственности, необходимые для определения среднедушевого дохода, в соответствии с Правилами определения среднедушевого дохода для предоставления социальных услуг бесплатно;</w:t>
      </w:r>
      <w:bookmarkStart w:id="3" w:name="P235"/>
      <w:bookmarkEnd w:id="3"/>
    </w:p>
    <w:p w:rsidR="00DE1F99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9) документ, подтверждающий место жительства и (или) пребывания, фактического проживания получателя социальных услуг (представителя);</w:t>
      </w:r>
      <w:bookmarkStart w:id="4" w:name="P236"/>
      <w:bookmarkEnd w:id="4"/>
    </w:p>
    <w:p w:rsidR="00DE1F99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10) удостоверение инвалида Великой Отечественной войны или участника Великой Отечественной войны для лиц, указанных в </w:t>
      </w:r>
      <w:hyperlink r:id="rId7" w:history="1">
        <w:r w:rsidR="005835BA" w:rsidRPr="00FE768C">
          <w:rPr>
            <w:rFonts w:ascii="Times New Roman" w:hAnsi="Times New Roman" w:cs="Times New Roman"/>
            <w:sz w:val="24"/>
            <w:szCs w:val="24"/>
          </w:rPr>
          <w:t>подпункте 1 пункта 1 статьи 2</w:t>
        </w:r>
      </w:hyperlink>
      <w:r w:rsidR="005835BA" w:rsidRPr="00FE768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  </w:t>
      </w:r>
      <w:r w:rsidRPr="00FE768C">
        <w:rPr>
          <w:rFonts w:ascii="Times New Roman" w:hAnsi="Times New Roman" w:cs="Times New Roman"/>
          <w:sz w:val="24"/>
          <w:szCs w:val="24"/>
        </w:rPr>
        <w:t>(при наличии);</w:t>
      </w:r>
      <w:bookmarkStart w:id="5" w:name="P237"/>
      <w:bookmarkEnd w:id="5"/>
    </w:p>
    <w:p w:rsidR="00DE1F99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11) удостоверение ветерана Великой Отечественной войны для лиц, указанных в </w:t>
      </w:r>
      <w:bookmarkStart w:id="6" w:name="P238"/>
      <w:bookmarkEnd w:id="6"/>
      <w:r w:rsidR="005835BA" w:rsidRPr="00FE768C">
        <w:rPr>
          <w:rFonts w:ascii="Times New Roman" w:hAnsi="Times New Roman" w:cs="Times New Roman"/>
          <w:sz w:val="24"/>
          <w:szCs w:val="24"/>
        </w:rPr>
        <w:fldChar w:fldCharType="begin"/>
      </w:r>
      <w:r w:rsidR="005835BA" w:rsidRPr="00FE768C">
        <w:rPr>
          <w:rFonts w:ascii="Times New Roman" w:hAnsi="Times New Roman" w:cs="Times New Roman"/>
          <w:sz w:val="24"/>
          <w:szCs w:val="24"/>
        </w:rPr>
        <w:instrText>HYPERLINK "consultantplus://offline/ref=CD5B5CDD6A9286F6A981A08C283C4D95D0115811BD6D5FC305F3F204415821D8FF2124E5D37334CFeFS3L"</w:instrText>
      </w:r>
      <w:r w:rsidR="005835BA" w:rsidRPr="00FE768C">
        <w:rPr>
          <w:rFonts w:ascii="Times New Roman" w:hAnsi="Times New Roman" w:cs="Times New Roman"/>
          <w:sz w:val="24"/>
          <w:szCs w:val="24"/>
        </w:rPr>
        <w:fldChar w:fldCharType="separate"/>
      </w:r>
      <w:r w:rsidR="005835BA" w:rsidRPr="00FE768C">
        <w:rPr>
          <w:rFonts w:ascii="Times New Roman" w:hAnsi="Times New Roman" w:cs="Times New Roman"/>
          <w:sz w:val="24"/>
          <w:szCs w:val="24"/>
        </w:rPr>
        <w:t>подпунктах 2</w:t>
      </w:r>
      <w:r w:rsidR="005835BA" w:rsidRPr="00FE768C">
        <w:rPr>
          <w:rFonts w:ascii="Times New Roman" w:hAnsi="Times New Roman" w:cs="Times New Roman"/>
          <w:sz w:val="24"/>
          <w:szCs w:val="24"/>
        </w:rPr>
        <w:fldChar w:fldCharType="end"/>
      </w:r>
      <w:r w:rsidR="005835BA" w:rsidRPr="00FE768C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="005835BA" w:rsidRPr="00FE768C">
          <w:rPr>
            <w:rFonts w:ascii="Times New Roman" w:hAnsi="Times New Roman" w:cs="Times New Roman"/>
            <w:sz w:val="24"/>
            <w:szCs w:val="24"/>
          </w:rPr>
          <w:t>4 пункта 1 статьи 2</w:t>
        </w:r>
      </w:hyperlink>
      <w:r w:rsidR="005835BA" w:rsidRPr="00FE768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</w:t>
      </w:r>
      <w:proofErr w:type="gramStart"/>
      <w:r w:rsidR="005835BA" w:rsidRPr="00FE768C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5835BA" w:rsidRPr="00FE768C">
        <w:rPr>
          <w:rFonts w:ascii="Times New Roman" w:hAnsi="Times New Roman" w:cs="Times New Roman"/>
          <w:sz w:val="24"/>
          <w:szCs w:val="24"/>
        </w:rPr>
        <w:t>при наличии);</w:t>
      </w:r>
    </w:p>
    <w:p w:rsidR="009F6FB4" w:rsidRPr="00FE768C" w:rsidRDefault="009F6FB4" w:rsidP="00DE1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12) акт оценки условий жизнедеятельности гражданина и обстоятельств, которые </w:t>
      </w:r>
      <w:r w:rsidRPr="00FE768C">
        <w:rPr>
          <w:rFonts w:ascii="Times New Roman" w:hAnsi="Times New Roman" w:cs="Times New Roman"/>
          <w:sz w:val="24"/>
          <w:szCs w:val="24"/>
        </w:rPr>
        <w:lastRenderedPageBreak/>
        <w:t>ухудшают или могут ухудшить условия его жизнедеятельности, составленный Центром социального обслуживания</w:t>
      </w:r>
      <w:r w:rsidR="00AE49E1" w:rsidRPr="00FE768C">
        <w:rPr>
          <w:rFonts w:ascii="Times New Roman" w:hAnsi="Times New Roman" w:cs="Times New Roman"/>
          <w:sz w:val="24"/>
          <w:szCs w:val="24"/>
        </w:rPr>
        <w:t xml:space="preserve"> по месту жительства гражданина;</w:t>
      </w:r>
    </w:p>
    <w:p w:rsidR="00927478" w:rsidRDefault="00AE49E1" w:rsidP="00912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35BA" w:rsidRPr="00FE768C">
        <w:rPr>
          <w:rFonts w:ascii="Times New Roman" w:hAnsi="Times New Roman" w:cs="Times New Roman"/>
          <w:sz w:val="24"/>
          <w:szCs w:val="24"/>
        </w:rPr>
        <w:t>1</w:t>
      </w:r>
      <w:r w:rsidRPr="00FE768C">
        <w:rPr>
          <w:rFonts w:ascii="Times New Roman" w:hAnsi="Times New Roman" w:cs="Times New Roman"/>
          <w:sz w:val="24"/>
          <w:szCs w:val="24"/>
        </w:rPr>
        <w:t>3</w:t>
      </w:r>
      <w:r w:rsidR="005835BA" w:rsidRPr="00FE768C">
        <w:rPr>
          <w:rFonts w:ascii="Times New Roman" w:hAnsi="Times New Roman" w:cs="Times New Roman"/>
          <w:sz w:val="24"/>
          <w:szCs w:val="24"/>
        </w:rPr>
        <w:t>)</w:t>
      </w:r>
      <w:r w:rsidR="006317D2" w:rsidRPr="00FE768C">
        <w:rPr>
          <w:rFonts w:ascii="Times New Roman" w:hAnsi="Times New Roman" w:cs="Times New Roman"/>
          <w:sz w:val="24"/>
          <w:szCs w:val="24"/>
        </w:rPr>
        <w:t xml:space="preserve"> </w:t>
      </w:r>
      <w:r w:rsidR="00927478" w:rsidRPr="00FE768C">
        <w:rPr>
          <w:rFonts w:ascii="Times New Roman" w:hAnsi="Times New Roman" w:cs="Times New Roman"/>
          <w:sz w:val="24"/>
          <w:szCs w:val="24"/>
        </w:rPr>
        <w:t>страховой номер</w:t>
      </w:r>
      <w:r w:rsidR="006317D2" w:rsidRPr="00FE768C">
        <w:rPr>
          <w:rFonts w:ascii="Times New Roman" w:hAnsi="Times New Roman" w:cs="Times New Roman"/>
          <w:sz w:val="24"/>
          <w:szCs w:val="24"/>
        </w:rPr>
        <w:t xml:space="preserve"> индивидуального лицевого счета (СНИЛС</w:t>
      </w:r>
      <w:r w:rsidR="00A6254A">
        <w:rPr>
          <w:rFonts w:ascii="Times New Roman" w:hAnsi="Times New Roman" w:cs="Times New Roman"/>
          <w:sz w:val="24"/>
          <w:szCs w:val="24"/>
        </w:rPr>
        <w:t>)</w:t>
      </w:r>
      <w:r w:rsidR="005835BA" w:rsidRPr="00FE768C">
        <w:rPr>
          <w:rFonts w:ascii="Times New Roman" w:hAnsi="Times New Roman" w:cs="Times New Roman"/>
          <w:sz w:val="24"/>
          <w:szCs w:val="24"/>
        </w:rPr>
        <w:t>;</w:t>
      </w:r>
    </w:p>
    <w:p w:rsidR="00A6254A" w:rsidRPr="00824452" w:rsidRDefault="00DE1F99" w:rsidP="0091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210C">
        <w:rPr>
          <w:rFonts w:ascii="Times New Roman" w:hAnsi="Times New Roman" w:cs="Times New Roman"/>
          <w:sz w:val="24"/>
          <w:szCs w:val="24"/>
        </w:rPr>
        <w:t>3.7</w:t>
      </w:r>
      <w:r w:rsidR="00A6254A">
        <w:rPr>
          <w:rFonts w:ascii="Times New Roman" w:hAnsi="Times New Roman" w:cs="Times New Roman"/>
          <w:sz w:val="24"/>
          <w:szCs w:val="24"/>
        </w:rPr>
        <w:t xml:space="preserve">. </w:t>
      </w:r>
      <w:r w:rsidR="00A6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</w:t>
      </w:r>
      <w:r w:rsidR="00A6254A"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суток со дня поступления документов, указанных в пунктах </w:t>
      </w:r>
      <w:r w:rsidR="00A6254A" w:rsidRP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912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A6254A" w:rsidRP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6254A"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поставщик социальных услуг</w:t>
      </w:r>
      <w:r w:rsidR="00A6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(Учреждение) в лице заведующего отделением</w:t>
      </w:r>
      <w:r w:rsidR="00A6254A"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6254A" w:rsidRPr="00824452" w:rsidRDefault="00DE1F99" w:rsidP="00DE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6254A"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 проверяет комплектность представленных документов на соответствие требованиям, указанным в пункт</w:t>
      </w:r>
      <w:r w:rsidR="00A6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A6254A"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254A" w:rsidRP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A6254A" w:rsidRP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6254A"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Положения, правильность заполнения заявления, срок действия документов;</w:t>
      </w:r>
    </w:p>
    <w:p w:rsidR="00A6254A" w:rsidRDefault="00DE1F99" w:rsidP="00DE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6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6254A"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 результатам проведенного анализа представленных </w:t>
      </w:r>
      <w:r w:rsidR="00A6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гражданином</w:t>
      </w:r>
      <w:r w:rsidR="00A6254A"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</w:t>
      </w:r>
      <w:r w:rsid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заведующий о</w:t>
      </w:r>
      <w:r w:rsidR="00A6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тделением направляет данный пакет документов в Комиссию  по признанию граждан нуждающимися в социальном обслуживании (далее - Комиссия);</w:t>
      </w:r>
    </w:p>
    <w:p w:rsidR="00A6254A" w:rsidRDefault="00DE1F99" w:rsidP="00A6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="00A6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на основании принятого и оформленного протоколом решения Комиссии, приказа о признании гражданина нуждающимся в социальном обслуживании в полустационарной форме и представленной ИППСУ  </w:t>
      </w:r>
      <w:r w:rsidR="00A6254A"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 с получателем социальных услуг (его законным представителем) договор о предоставлении социальных услуг по форме, утвержденной приказом Министерства труда и социальной защиты Российской Федерации от 10 ноября 2014 года №874</w:t>
      </w:r>
      <w:r w:rsid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254A"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</w:t>
      </w:r>
      <w:proofErr w:type="gramEnd"/>
    </w:p>
    <w:p w:rsidR="00A6254A" w:rsidRPr="00824452" w:rsidRDefault="00A6254A" w:rsidP="00A6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договора получатели социальных услуг (представители) знакомятся с условиями предоставления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услуг в </w:t>
      </w:r>
      <w:r w:rsid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тделении, П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равилами внутреннего распорядка для получателей социальных услуг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тделения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информацией о своих правах, обязанностях, видах социальных услуг, которые будут им представлены, сроках, порядке их предоставления, стоимости оказания этих услуг;</w:t>
      </w:r>
    </w:p>
    <w:p w:rsidR="00DE1F99" w:rsidRDefault="00A6254A" w:rsidP="00A6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1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 в случае, если Комиссией 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ято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об отказе в предоставлении социальных услуг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тделени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дневного пребывания по причинам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получателем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услуг при обращении 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документов, указанн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1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A6254A" w:rsidRDefault="00A6254A" w:rsidP="00D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912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либо 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чения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ствия представленных документов,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извещает получателя социальных услуг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решении путем направления ему по почтовому адресу, указанному в заявлении, письменно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уведомления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разъяснением причин отказа.</w:t>
      </w:r>
    </w:p>
    <w:p w:rsidR="00A6254A" w:rsidRDefault="00A6254A" w:rsidP="00A6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об отказе в предоставлении социальных услуг в </w:t>
      </w:r>
      <w:r w:rsidR="00864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24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тделении получателям социальных не является препятствием для нового обращения получателя социальных услуг с комплектом документов, соответствующим требованиям, установленным настоящем Положением к комплектности документов;</w:t>
      </w:r>
    </w:p>
    <w:p w:rsidR="008640E4" w:rsidRPr="00FE768C" w:rsidRDefault="00DE1F99" w:rsidP="00864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0E4" w:rsidRPr="00FE768C">
        <w:rPr>
          <w:rFonts w:ascii="Times New Roman" w:hAnsi="Times New Roman" w:cs="Times New Roman"/>
          <w:sz w:val="24"/>
          <w:szCs w:val="24"/>
        </w:rPr>
        <w:t>3.</w:t>
      </w:r>
      <w:r w:rsidR="0091210C">
        <w:rPr>
          <w:rFonts w:ascii="Times New Roman" w:hAnsi="Times New Roman" w:cs="Times New Roman"/>
          <w:sz w:val="24"/>
          <w:szCs w:val="24"/>
        </w:rPr>
        <w:t>8</w:t>
      </w:r>
      <w:r w:rsidR="008640E4" w:rsidRPr="00FE768C">
        <w:rPr>
          <w:rFonts w:ascii="Times New Roman" w:hAnsi="Times New Roman" w:cs="Times New Roman"/>
          <w:sz w:val="24"/>
          <w:szCs w:val="24"/>
        </w:rPr>
        <w:t>. Социальные услуги</w:t>
      </w:r>
      <w:r w:rsidR="008640E4">
        <w:rPr>
          <w:rFonts w:ascii="Times New Roman" w:hAnsi="Times New Roman" w:cs="Times New Roman"/>
          <w:sz w:val="24"/>
          <w:szCs w:val="24"/>
        </w:rPr>
        <w:t xml:space="preserve"> </w:t>
      </w:r>
      <w:r w:rsidR="008640E4" w:rsidRPr="00FE768C">
        <w:rPr>
          <w:rFonts w:ascii="Times New Roman" w:hAnsi="Times New Roman" w:cs="Times New Roman"/>
          <w:sz w:val="24"/>
          <w:szCs w:val="24"/>
        </w:rPr>
        <w:t>предоставляются получателям услуг в соответствии с ИППСУ на основании Договора о предоставлении социальных услуг.</w:t>
      </w:r>
    </w:p>
    <w:p w:rsidR="00517CD9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0E4" w:rsidRPr="00FE768C">
        <w:rPr>
          <w:rFonts w:ascii="Times New Roman" w:hAnsi="Times New Roman" w:cs="Times New Roman"/>
          <w:sz w:val="24"/>
          <w:szCs w:val="24"/>
        </w:rPr>
        <w:t>3.</w:t>
      </w:r>
      <w:r w:rsidR="0091210C">
        <w:rPr>
          <w:rFonts w:ascii="Times New Roman" w:hAnsi="Times New Roman" w:cs="Times New Roman"/>
          <w:sz w:val="24"/>
          <w:szCs w:val="24"/>
        </w:rPr>
        <w:t>9</w:t>
      </w:r>
      <w:r w:rsidR="008640E4" w:rsidRPr="00FE768C">
        <w:rPr>
          <w:rFonts w:ascii="Times New Roman" w:hAnsi="Times New Roman" w:cs="Times New Roman"/>
          <w:sz w:val="24"/>
          <w:szCs w:val="24"/>
        </w:rPr>
        <w:t>. Социальные услуги на дому предоставляются бесплатно, за плату или частичную плату.</w:t>
      </w:r>
    </w:p>
    <w:p w:rsidR="00DE1F99" w:rsidRDefault="00DE1F99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0E4" w:rsidRPr="00FE768C">
        <w:rPr>
          <w:rFonts w:ascii="Times New Roman" w:hAnsi="Times New Roman" w:cs="Times New Roman"/>
          <w:sz w:val="24"/>
          <w:szCs w:val="24"/>
        </w:rPr>
        <w:t>3.</w:t>
      </w:r>
      <w:r w:rsidR="0091210C">
        <w:rPr>
          <w:rFonts w:ascii="Times New Roman" w:hAnsi="Times New Roman" w:cs="Times New Roman"/>
          <w:sz w:val="24"/>
          <w:szCs w:val="24"/>
        </w:rPr>
        <w:t>10</w:t>
      </w:r>
      <w:r w:rsidR="008640E4" w:rsidRPr="00FE768C">
        <w:rPr>
          <w:rFonts w:ascii="Times New Roman" w:hAnsi="Times New Roman" w:cs="Times New Roman"/>
          <w:sz w:val="24"/>
          <w:szCs w:val="24"/>
        </w:rPr>
        <w:t xml:space="preserve">. Социальные услуги, входящие в </w:t>
      </w:r>
      <w:hyperlink r:id="rId9" w:history="1">
        <w:r w:rsidR="008640E4" w:rsidRPr="00FE768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640E4" w:rsidRPr="00FE768C">
        <w:rPr>
          <w:rFonts w:ascii="Times New Roman" w:hAnsi="Times New Roman" w:cs="Times New Roman"/>
          <w:sz w:val="24"/>
          <w:szCs w:val="24"/>
        </w:rPr>
        <w:t xml:space="preserve"> социальных услуг, в форме социального обслуживания на дому предоставляются бесплатно:</w:t>
      </w:r>
    </w:p>
    <w:p w:rsidR="00DE1F99" w:rsidRDefault="00DE1F99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8640E4" w:rsidRPr="00FE768C">
        <w:rPr>
          <w:rFonts w:ascii="Times New Roman" w:hAnsi="Times New Roman" w:cs="Times New Roman"/>
          <w:sz w:val="24"/>
          <w:szCs w:val="24"/>
        </w:rPr>
        <w:t>.</w:t>
      </w:r>
      <w:r w:rsidR="0091210C">
        <w:rPr>
          <w:rFonts w:ascii="Times New Roman" w:hAnsi="Times New Roman" w:cs="Times New Roman"/>
          <w:sz w:val="24"/>
          <w:szCs w:val="24"/>
        </w:rPr>
        <w:t>10</w:t>
      </w:r>
      <w:r w:rsidR="008640E4" w:rsidRPr="00FE768C">
        <w:rPr>
          <w:rFonts w:ascii="Times New Roman" w:hAnsi="Times New Roman" w:cs="Times New Roman"/>
          <w:sz w:val="24"/>
          <w:szCs w:val="24"/>
        </w:rPr>
        <w:t xml:space="preserve">.1. инвалидам Великой Отечественной войны и участникам Великой Отечественной войны из числа лиц, указанных в </w:t>
      </w:r>
      <w:hyperlink r:id="rId10" w:history="1">
        <w:r w:rsidR="008640E4" w:rsidRPr="00FE768C">
          <w:rPr>
            <w:rFonts w:ascii="Times New Roman" w:hAnsi="Times New Roman" w:cs="Times New Roman"/>
            <w:sz w:val="24"/>
            <w:szCs w:val="24"/>
          </w:rPr>
          <w:t>подпункте 1 пункта 1 статьи 2</w:t>
        </w:r>
      </w:hyperlink>
      <w:r w:rsidR="008640E4" w:rsidRPr="00FE768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F99" w:rsidRDefault="00DE1F99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640E4" w:rsidRPr="00FE768C">
        <w:rPr>
          <w:rFonts w:ascii="Times New Roman" w:hAnsi="Times New Roman" w:cs="Times New Roman"/>
          <w:sz w:val="24"/>
          <w:szCs w:val="24"/>
        </w:rPr>
        <w:t>3.</w:t>
      </w:r>
      <w:r w:rsidR="0091210C">
        <w:rPr>
          <w:rFonts w:ascii="Times New Roman" w:hAnsi="Times New Roman" w:cs="Times New Roman"/>
          <w:sz w:val="24"/>
          <w:szCs w:val="24"/>
        </w:rPr>
        <w:t>10</w:t>
      </w:r>
      <w:r w:rsidR="008640E4" w:rsidRPr="00FE768C">
        <w:rPr>
          <w:rFonts w:ascii="Times New Roman" w:hAnsi="Times New Roman" w:cs="Times New Roman"/>
          <w:sz w:val="24"/>
          <w:szCs w:val="24"/>
        </w:rPr>
        <w:t xml:space="preserve">.2.  получателям социальных услуг, чей среднедушевой доход на дату обращения, рассчитанный в соответствии с </w:t>
      </w:r>
      <w:hyperlink r:id="rId11" w:history="1">
        <w:r w:rsidR="008640E4" w:rsidRPr="00FE768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640E4" w:rsidRPr="00FE768C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1075, ниже или равен полуторной величине прожиточного минимума, установленного в Костромской области для основных социально-демографических групп населения;</w:t>
      </w:r>
      <w:proofErr w:type="gramEnd"/>
    </w:p>
    <w:p w:rsidR="00DE1F99" w:rsidRDefault="00DE1F99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640E4" w:rsidRPr="00FE768C">
        <w:rPr>
          <w:rFonts w:ascii="Times New Roman" w:hAnsi="Times New Roman" w:cs="Times New Roman"/>
          <w:sz w:val="24"/>
          <w:szCs w:val="24"/>
        </w:rPr>
        <w:t>3.</w:t>
      </w:r>
      <w:r w:rsidR="0091210C">
        <w:rPr>
          <w:rFonts w:ascii="Times New Roman" w:hAnsi="Times New Roman" w:cs="Times New Roman"/>
          <w:sz w:val="24"/>
          <w:szCs w:val="24"/>
        </w:rPr>
        <w:t>10</w:t>
      </w:r>
      <w:r w:rsidR="008640E4" w:rsidRPr="00FE768C">
        <w:rPr>
          <w:rFonts w:ascii="Times New Roman" w:hAnsi="Times New Roman" w:cs="Times New Roman"/>
          <w:sz w:val="24"/>
          <w:szCs w:val="24"/>
        </w:rPr>
        <w:t xml:space="preserve">.3. одиноким ветеранам Великой Отечественной войны из числа лиц, указанных в </w:t>
      </w:r>
      <w:hyperlink r:id="rId12" w:history="1">
        <w:r w:rsidR="008640E4" w:rsidRPr="00FE768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="008640E4" w:rsidRPr="00FE768C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="008640E4" w:rsidRPr="00FE768C">
          <w:rPr>
            <w:rFonts w:ascii="Times New Roman" w:hAnsi="Times New Roman" w:cs="Times New Roman"/>
            <w:sz w:val="24"/>
            <w:szCs w:val="24"/>
          </w:rPr>
          <w:t>4 пункта 1 статьи 2</w:t>
        </w:r>
      </w:hyperlink>
      <w:r w:rsidR="008640E4" w:rsidRPr="00FE768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ветеранах".</w:t>
      </w:r>
    </w:p>
    <w:p w:rsidR="008640E4" w:rsidRPr="00FE768C" w:rsidRDefault="00DE1F99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0E4" w:rsidRPr="00FE768C">
        <w:rPr>
          <w:rFonts w:ascii="Times New Roman" w:hAnsi="Times New Roman" w:cs="Times New Roman"/>
          <w:sz w:val="24"/>
          <w:szCs w:val="24"/>
        </w:rPr>
        <w:t>3.</w:t>
      </w:r>
      <w:r w:rsidR="0091210C">
        <w:rPr>
          <w:rFonts w:ascii="Times New Roman" w:hAnsi="Times New Roman" w:cs="Times New Roman"/>
          <w:sz w:val="24"/>
          <w:szCs w:val="24"/>
        </w:rPr>
        <w:t>11</w:t>
      </w:r>
      <w:r w:rsidR="008640E4" w:rsidRPr="00FE768C">
        <w:rPr>
          <w:rFonts w:ascii="Times New Roman" w:hAnsi="Times New Roman" w:cs="Times New Roman"/>
          <w:sz w:val="24"/>
          <w:szCs w:val="24"/>
        </w:rPr>
        <w:t>. Социальные услуги предоставляются за плату или частичную плату, если на дату обращения среднедушевой доход заявителя превышает полуторную величину прожиточного минимума, установленного в Костромской области для основных социально-демографических групп населения.</w:t>
      </w:r>
    </w:p>
    <w:p w:rsidR="008640E4" w:rsidRPr="00FE768C" w:rsidRDefault="00DE1F99" w:rsidP="00517CD9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0E4" w:rsidRPr="00FE768C">
        <w:rPr>
          <w:rFonts w:ascii="Times New Roman" w:hAnsi="Times New Roman" w:cs="Times New Roman"/>
          <w:sz w:val="24"/>
          <w:szCs w:val="24"/>
        </w:rPr>
        <w:t>3.</w:t>
      </w:r>
      <w:r w:rsidR="00A74A2C">
        <w:rPr>
          <w:rFonts w:ascii="Times New Roman" w:hAnsi="Times New Roman" w:cs="Times New Roman"/>
          <w:sz w:val="24"/>
          <w:szCs w:val="24"/>
        </w:rPr>
        <w:t>1</w:t>
      </w:r>
      <w:r w:rsidR="0091210C">
        <w:rPr>
          <w:rFonts w:ascii="Times New Roman" w:hAnsi="Times New Roman" w:cs="Times New Roman"/>
          <w:sz w:val="24"/>
          <w:szCs w:val="24"/>
        </w:rPr>
        <w:t>2</w:t>
      </w:r>
      <w:r w:rsidR="008640E4" w:rsidRPr="00FE768C">
        <w:rPr>
          <w:rFonts w:ascii="Times New Roman" w:hAnsi="Times New Roman" w:cs="Times New Roman"/>
          <w:sz w:val="24"/>
          <w:szCs w:val="24"/>
        </w:rPr>
        <w:t xml:space="preserve">. Размер ежемесячной платы за предоставление социальных услуг рассчитывается на основе утвержденных тарифов на социальные услуги, но не может превышать пятьдесят процентов разницы между величиной среднедушевого дохода получателя социальных услуг и </w:t>
      </w:r>
      <w:r w:rsidR="008640E4" w:rsidRPr="00F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предельной (полуторной) величиной среднедушевого дохода для предоставления социальных </w:t>
      </w:r>
      <w:proofErr w:type="gramStart"/>
      <w:r w:rsidR="008640E4" w:rsidRPr="00F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</w:t>
      </w:r>
      <w:proofErr w:type="gramEnd"/>
      <w:r w:rsidR="008640E4" w:rsidRPr="00F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бесплатно, установленной законом Костромской области.</w:t>
      </w:r>
    </w:p>
    <w:p w:rsidR="004C7ACC" w:rsidRDefault="00DE1F99" w:rsidP="00517CD9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8640E4" w:rsidRPr="00F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</w:t>
      </w:r>
      <w:r w:rsidR="00912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8640E4" w:rsidRPr="00F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Взимание платы за предоставление социальных услуг получателям социальных услуг на дому осуществляется на основании утвержденного Порядка взимания платы за предоставление социальных услуг в организациях социального обслуживания, находящихся в ведении Костромской области.</w:t>
      </w:r>
      <w:r w:rsidR="008640E4" w:rsidRPr="00FE768C">
        <w:rPr>
          <w:rFonts w:ascii="Times New Roman" w:hAnsi="Times New Roman" w:cs="Times New Roman"/>
          <w:sz w:val="24"/>
          <w:szCs w:val="24"/>
        </w:rPr>
        <w:t xml:space="preserve">   В случае изменения среднедушевого дохода получателя социальных услуг и (или) величины прожиточного минимума, установленного в Костромской области, размер платы за оказание социальных услуг подлежит пересмотру в соответствии с  действующим Порядком </w:t>
      </w:r>
      <w:r w:rsidR="008640E4" w:rsidRPr="00F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взимания платы за предоставление социальных услуг в организациях социального обслуживания.</w:t>
      </w:r>
    </w:p>
    <w:p w:rsidR="008640E4" w:rsidRDefault="00DE1F99" w:rsidP="00517CD9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0E4" w:rsidRPr="00FE768C">
        <w:rPr>
          <w:rFonts w:ascii="Times New Roman" w:hAnsi="Times New Roman" w:cs="Times New Roman"/>
          <w:sz w:val="24"/>
          <w:szCs w:val="24"/>
        </w:rPr>
        <w:t>3.</w:t>
      </w:r>
      <w:r w:rsidR="0091210C">
        <w:rPr>
          <w:rFonts w:ascii="Times New Roman" w:hAnsi="Times New Roman" w:cs="Times New Roman"/>
          <w:sz w:val="24"/>
          <w:szCs w:val="24"/>
        </w:rPr>
        <w:t>14</w:t>
      </w:r>
      <w:r w:rsidR="008640E4" w:rsidRPr="00FE76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40E4" w:rsidRPr="00FE768C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производится в соответствии с Договором о предоставлении социальных услуг,</w:t>
      </w:r>
      <w:r w:rsidR="008640E4" w:rsidRPr="00F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заключенным  межд</w:t>
      </w:r>
      <w:bookmarkStart w:id="7" w:name="_GoBack"/>
      <w:bookmarkEnd w:id="7"/>
      <w:r w:rsidR="008640E4" w:rsidRPr="00F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Учреждением и получателем социальных услуг или его законным представителем  наличными денежными средствами через кассу Учреждения либо через социального работника, уполномоченного на прием наличных денежных средств,</w:t>
      </w:r>
      <w:r w:rsidR="00F855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855F5" w:rsidRPr="00F855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примене</w:t>
      </w:r>
      <w:r w:rsidR="00F855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нием бланков строгой отчетности, </w:t>
      </w:r>
      <w:r w:rsidR="00F855F5" w:rsidRPr="005938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640E4" w:rsidRPr="00FE76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ежемесячно, в срок, предусмотренный договором о предоставлении социальных услуг.</w:t>
      </w:r>
      <w:proofErr w:type="gramEnd"/>
    </w:p>
    <w:p w:rsidR="004C7ACC" w:rsidRPr="00FE768C" w:rsidRDefault="00DE1F99" w:rsidP="004C7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210C">
        <w:rPr>
          <w:rFonts w:ascii="Times New Roman" w:hAnsi="Times New Roman" w:cs="Times New Roman"/>
          <w:sz w:val="24"/>
          <w:szCs w:val="24"/>
        </w:rPr>
        <w:t>3.15</w:t>
      </w:r>
      <w:r w:rsidR="008640E4" w:rsidRPr="00FE768C">
        <w:rPr>
          <w:rFonts w:ascii="Times New Roman" w:hAnsi="Times New Roman" w:cs="Times New Roman"/>
          <w:sz w:val="24"/>
          <w:szCs w:val="24"/>
        </w:rPr>
        <w:t>. Получателям социальных услуг сверх социальных услуг, установленных ИППСУ, по их желанию могут предоставляться дополнительные социальные услуги за плату, исходя из тарифов на дополнительные социальные услуги, установленных в соответствии с региональным законодательством.</w:t>
      </w:r>
      <w:r w:rsidR="004C7ACC">
        <w:rPr>
          <w:rFonts w:ascii="Times New Roman" w:hAnsi="Times New Roman" w:cs="Times New Roman"/>
          <w:sz w:val="24"/>
          <w:szCs w:val="24"/>
        </w:rPr>
        <w:t xml:space="preserve"> </w:t>
      </w:r>
      <w:r w:rsidR="004C7A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Расчеты </w:t>
      </w:r>
      <w:r w:rsidR="008B20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сумм </w:t>
      </w:r>
      <w:r w:rsidR="004C7A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оплаты за предоставленные социальные услуги</w:t>
      </w:r>
      <w:r w:rsidR="004C7A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(по основному и дополнительному перечням)</w:t>
      </w:r>
      <w:r w:rsidR="004C7A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 заведующий отделение социального обслуживания на дому.</w:t>
      </w:r>
    </w:p>
    <w:p w:rsidR="00A74A2C" w:rsidRDefault="00DE1F99" w:rsidP="00A74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210C">
        <w:rPr>
          <w:rFonts w:ascii="Times New Roman" w:hAnsi="Times New Roman" w:cs="Times New Roman"/>
          <w:sz w:val="24"/>
          <w:szCs w:val="24"/>
        </w:rPr>
        <w:t>3.16</w:t>
      </w:r>
      <w:r w:rsidR="008640E4" w:rsidRPr="00FE768C">
        <w:rPr>
          <w:rFonts w:ascii="Times New Roman" w:hAnsi="Times New Roman" w:cs="Times New Roman"/>
          <w:sz w:val="24"/>
          <w:szCs w:val="24"/>
        </w:rPr>
        <w:t>. Зачисление граждан на социальное обслуживание производится приказом директора Учреждения, изданным на основании  приказа о признании гражданина нуждающимся в социальном обслуживании  на дому  и заключенного Договора о предоставлении социальных услуг.</w:t>
      </w:r>
    </w:p>
    <w:p w:rsidR="00F855F5" w:rsidRDefault="00DE1F99" w:rsidP="00F85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49E1" w:rsidRPr="00FE768C">
        <w:rPr>
          <w:rFonts w:ascii="Times New Roman" w:hAnsi="Times New Roman" w:cs="Times New Roman"/>
          <w:sz w:val="24"/>
          <w:szCs w:val="24"/>
        </w:rPr>
        <w:t>3.1</w:t>
      </w:r>
      <w:r w:rsidR="0091210C">
        <w:rPr>
          <w:rFonts w:ascii="Times New Roman" w:hAnsi="Times New Roman" w:cs="Times New Roman"/>
          <w:sz w:val="24"/>
          <w:szCs w:val="24"/>
        </w:rPr>
        <w:t>7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7478" w:rsidRPr="00FE768C">
        <w:rPr>
          <w:rFonts w:ascii="Times New Roman" w:hAnsi="Times New Roman" w:cs="Times New Roman"/>
          <w:sz w:val="24"/>
          <w:szCs w:val="24"/>
        </w:rPr>
        <w:t xml:space="preserve">На каждого получателя социальных услуг </w:t>
      </w:r>
      <w:r w:rsidR="00AE49E1" w:rsidRPr="00FE768C">
        <w:rPr>
          <w:rFonts w:ascii="Times New Roman" w:hAnsi="Times New Roman" w:cs="Times New Roman"/>
          <w:sz w:val="24"/>
          <w:szCs w:val="24"/>
        </w:rPr>
        <w:t xml:space="preserve">отделения социального обслуживания </w:t>
      </w:r>
      <w:r w:rsidR="00927478" w:rsidRPr="00FE768C">
        <w:rPr>
          <w:rFonts w:ascii="Times New Roman" w:hAnsi="Times New Roman" w:cs="Times New Roman"/>
          <w:sz w:val="24"/>
          <w:szCs w:val="24"/>
        </w:rPr>
        <w:t>на дому формируется личное дело, в состав которого входят документы</w:t>
      </w:r>
      <w:r w:rsidR="00882D8A">
        <w:rPr>
          <w:rFonts w:ascii="Times New Roman" w:hAnsi="Times New Roman" w:cs="Times New Roman"/>
          <w:sz w:val="24"/>
          <w:szCs w:val="24"/>
        </w:rPr>
        <w:t xml:space="preserve"> (копии)</w:t>
      </w:r>
      <w:r w:rsidR="00927478" w:rsidRPr="00FE768C">
        <w:rPr>
          <w:rFonts w:ascii="Times New Roman" w:hAnsi="Times New Roman" w:cs="Times New Roman"/>
          <w:sz w:val="24"/>
          <w:szCs w:val="24"/>
        </w:rPr>
        <w:t>, опреде</w:t>
      </w:r>
      <w:r w:rsidR="006317D2" w:rsidRPr="00FE768C">
        <w:rPr>
          <w:rFonts w:ascii="Times New Roman" w:hAnsi="Times New Roman" w:cs="Times New Roman"/>
          <w:sz w:val="24"/>
          <w:szCs w:val="24"/>
        </w:rPr>
        <w:t>ленные пунктом 3.</w:t>
      </w:r>
      <w:r w:rsidR="00AE49E1" w:rsidRPr="00FE768C">
        <w:rPr>
          <w:rFonts w:ascii="Times New Roman" w:hAnsi="Times New Roman" w:cs="Times New Roman"/>
          <w:sz w:val="24"/>
          <w:szCs w:val="24"/>
        </w:rPr>
        <w:t>5 настоящего Положения</w:t>
      </w:r>
      <w:r w:rsidR="00927478" w:rsidRPr="00FE768C">
        <w:rPr>
          <w:rFonts w:ascii="Times New Roman" w:hAnsi="Times New Roman" w:cs="Times New Roman"/>
          <w:sz w:val="24"/>
          <w:szCs w:val="24"/>
        </w:rPr>
        <w:t>, экземпляр Договора о предоставлении социальных услуг,</w:t>
      </w:r>
      <w:r w:rsidR="006317D2" w:rsidRPr="00FE768C">
        <w:rPr>
          <w:rFonts w:ascii="Times New Roman" w:hAnsi="Times New Roman" w:cs="Times New Roman"/>
          <w:sz w:val="24"/>
          <w:szCs w:val="24"/>
        </w:rPr>
        <w:t xml:space="preserve"> экземпляр ИППСУ,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приказ о зачислении на обслуживание, обращение (заявление) получателя (законного представителя) социальных услуг</w:t>
      </w:r>
      <w:r w:rsidR="00F855F5">
        <w:rPr>
          <w:rFonts w:ascii="Times New Roman" w:hAnsi="Times New Roman" w:cs="Times New Roman"/>
          <w:sz w:val="24"/>
          <w:szCs w:val="24"/>
        </w:rPr>
        <w:t xml:space="preserve"> и приказ о прекращении предоставления социальных услуг с указанием причин.</w:t>
      </w:r>
      <w:proofErr w:type="gramEnd"/>
    </w:p>
    <w:p w:rsidR="00927478" w:rsidRPr="00FE768C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17D2" w:rsidRPr="00FE768C">
        <w:rPr>
          <w:rFonts w:ascii="Times New Roman" w:hAnsi="Times New Roman" w:cs="Times New Roman"/>
          <w:sz w:val="24"/>
          <w:szCs w:val="24"/>
        </w:rPr>
        <w:t>3.1</w:t>
      </w:r>
      <w:r w:rsidR="0091210C">
        <w:rPr>
          <w:rFonts w:ascii="Times New Roman" w:hAnsi="Times New Roman" w:cs="Times New Roman"/>
          <w:sz w:val="24"/>
          <w:szCs w:val="24"/>
        </w:rPr>
        <w:t>8</w:t>
      </w:r>
      <w:r w:rsidR="00927478" w:rsidRPr="00FE768C">
        <w:rPr>
          <w:rFonts w:ascii="Times New Roman" w:hAnsi="Times New Roman" w:cs="Times New Roman"/>
          <w:sz w:val="24"/>
          <w:szCs w:val="24"/>
        </w:rPr>
        <w:t>. Получатели социальных услуг имеют право на временное выбытие из отделения.</w:t>
      </w:r>
    </w:p>
    <w:p w:rsidR="00DE1F99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49E1" w:rsidRPr="00FE768C">
        <w:rPr>
          <w:rFonts w:ascii="Times New Roman" w:hAnsi="Times New Roman" w:cs="Times New Roman"/>
          <w:sz w:val="24"/>
          <w:szCs w:val="24"/>
        </w:rPr>
        <w:t>3.1</w:t>
      </w:r>
      <w:r w:rsidR="0091210C">
        <w:rPr>
          <w:rFonts w:ascii="Times New Roman" w:hAnsi="Times New Roman" w:cs="Times New Roman"/>
          <w:sz w:val="24"/>
          <w:szCs w:val="24"/>
        </w:rPr>
        <w:t>9</w:t>
      </w:r>
      <w:r w:rsidR="00927478" w:rsidRPr="00FE768C">
        <w:rPr>
          <w:rFonts w:ascii="Times New Roman" w:hAnsi="Times New Roman" w:cs="Times New Roman"/>
          <w:sz w:val="24"/>
          <w:szCs w:val="24"/>
        </w:rPr>
        <w:t>. Временное выбытие из отделения осуществляется на основании письменного заявления получателя социальных услуг, в котором указывается срок и причина выбытия</w:t>
      </w:r>
      <w:r w:rsidR="00AE49E1" w:rsidRPr="00FE768C">
        <w:rPr>
          <w:rFonts w:ascii="Times New Roman" w:hAnsi="Times New Roman" w:cs="Times New Roman"/>
          <w:sz w:val="24"/>
          <w:szCs w:val="24"/>
        </w:rPr>
        <w:t>.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7478" w:rsidRPr="00FE768C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17D2" w:rsidRPr="00FE768C">
        <w:rPr>
          <w:rFonts w:ascii="Times New Roman" w:hAnsi="Times New Roman" w:cs="Times New Roman"/>
          <w:sz w:val="24"/>
          <w:szCs w:val="24"/>
        </w:rPr>
        <w:t>3.</w:t>
      </w:r>
      <w:r w:rsidR="0091210C">
        <w:rPr>
          <w:rFonts w:ascii="Times New Roman" w:hAnsi="Times New Roman" w:cs="Times New Roman"/>
          <w:sz w:val="24"/>
          <w:szCs w:val="24"/>
        </w:rPr>
        <w:t>20</w:t>
      </w:r>
      <w:r w:rsidR="00927478" w:rsidRPr="00FE768C">
        <w:rPr>
          <w:rFonts w:ascii="Times New Roman" w:hAnsi="Times New Roman" w:cs="Times New Roman"/>
          <w:sz w:val="24"/>
          <w:szCs w:val="24"/>
        </w:rPr>
        <w:t>. Временное выбытие оформляется приказом поставщика социальных услуг.</w:t>
      </w:r>
    </w:p>
    <w:p w:rsidR="00927478" w:rsidRPr="00FE768C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3.</w:t>
      </w:r>
      <w:r w:rsidR="0091210C">
        <w:rPr>
          <w:rFonts w:ascii="Times New Roman" w:hAnsi="Times New Roman" w:cs="Times New Roman"/>
          <w:sz w:val="24"/>
          <w:szCs w:val="24"/>
        </w:rPr>
        <w:t>2</w:t>
      </w:r>
      <w:r w:rsidR="00927478" w:rsidRPr="00FE768C">
        <w:rPr>
          <w:rFonts w:ascii="Times New Roman" w:hAnsi="Times New Roman" w:cs="Times New Roman"/>
          <w:sz w:val="24"/>
          <w:szCs w:val="24"/>
        </w:rPr>
        <w:t>1</w:t>
      </w:r>
      <w:r w:rsidR="0091210C">
        <w:rPr>
          <w:rFonts w:ascii="Times New Roman" w:hAnsi="Times New Roman" w:cs="Times New Roman"/>
          <w:sz w:val="24"/>
          <w:szCs w:val="24"/>
        </w:rPr>
        <w:t xml:space="preserve">. </w:t>
      </w:r>
      <w:r w:rsidR="00927478" w:rsidRPr="00FE768C">
        <w:rPr>
          <w:rFonts w:ascii="Times New Roman" w:hAnsi="Times New Roman" w:cs="Times New Roman"/>
          <w:sz w:val="24"/>
          <w:szCs w:val="24"/>
        </w:rPr>
        <w:t>За период временного выбытия плата за пред</w:t>
      </w:r>
      <w:r w:rsidR="00AE49E1" w:rsidRPr="00FE768C">
        <w:rPr>
          <w:rFonts w:ascii="Times New Roman" w:hAnsi="Times New Roman" w:cs="Times New Roman"/>
          <w:sz w:val="24"/>
          <w:szCs w:val="24"/>
        </w:rPr>
        <w:t>оставление социальных у слуг в о</w:t>
      </w:r>
      <w:r w:rsidR="00927478" w:rsidRPr="00FE768C">
        <w:rPr>
          <w:rFonts w:ascii="Times New Roman" w:hAnsi="Times New Roman" w:cs="Times New Roman"/>
          <w:sz w:val="24"/>
          <w:szCs w:val="24"/>
        </w:rPr>
        <w:t>тделении взимается с получателя услуг за фактически предоставленные социальные услуги в соответствии с договором о предоставлении социальных услуг.</w:t>
      </w:r>
    </w:p>
    <w:p w:rsidR="00927478" w:rsidRPr="00FE768C" w:rsidRDefault="00DE1F99" w:rsidP="0051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3.</w:t>
      </w:r>
      <w:r w:rsidR="0091210C">
        <w:rPr>
          <w:rFonts w:ascii="Times New Roman" w:hAnsi="Times New Roman" w:cs="Times New Roman"/>
          <w:sz w:val="24"/>
          <w:szCs w:val="24"/>
        </w:rPr>
        <w:t>22</w:t>
      </w:r>
      <w:r w:rsidR="00927478" w:rsidRPr="00FE768C">
        <w:rPr>
          <w:rFonts w:ascii="Times New Roman" w:hAnsi="Times New Roman" w:cs="Times New Roman"/>
          <w:sz w:val="24"/>
          <w:szCs w:val="24"/>
        </w:rPr>
        <w:t>. Предоставление социальных услуг в форме социального обслуживания на дому осуществляет</w:t>
      </w:r>
      <w:r w:rsidR="00843EFB">
        <w:rPr>
          <w:rFonts w:ascii="Times New Roman" w:hAnsi="Times New Roman" w:cs="Times New Roman"/>
          <w:sz w:val="24"/>
          <w:szCs w:val="24"/>
        </w:rPr>
        <w:t>ся в определенное время суток (с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8.30 до </w:t>
      </w:r>
      <w:r w:rsidR="00AE49E1" w:rsidRPr="00FE768C">
        <w:rPr>
          <w:rFonts w:ascii="Times New Roman" w:hAnsi="Times New Roman" w:cs="Times New Roman"/>
          <w:sz w:val="24"/>
          <w:szCs w:val="24"/>
        </w:rPr>
        <w:t xml:space="preserve">17.00 часов, </w:t>
      </w:r>
      <w:r w:rsidR="00927478" w:rsidRPr="00FE768C">
        <w:rPr>
          <w:rFonts w:ascii="Times New Roman" w:hAnsi="Times New Roman" w:cs="Times New Roman"/>
          <w:sz w:val="24"/>
          <w:szCs w:val="24"/>
        </w:rPr>
        <w:t>кроме субботы, воскресе</w:t>
      </w:r>
      <w:r w:rsidR="00843EFB">
        <w:rPr>
          <w:rFonts w:ascii="Times New Roman" w:hAnsi="Times New Roman" w:cs="Times New Roman"/>
          <w:sz w:val="24"/>
          <w:szCs w:val="24"/>
        </w:rPr>
        <w:t>нья и праздничных выходных дней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) и включает в себя </w:t>
      </w:r>
      <w:r w:rsidR="00AE49E1" w:rsidRPr="00FE768C">
        <w:rPr>
          <w:rFonts w:ascii="Times New Roman" w:hAnsi="Times New Roman" w:cs="Times New Roman"/>
          <w:sz w:val="24"/>
          <w:szCs w:val="24"/>
        </w:rPr>
        <w:t>оказа</w:t>
      </w:r>
      <w:r w:rsidR="00927478" w:rsidRPr="00FE768C">
        <w:rPr>
          <w:rFonts w:ascii="Times New Roman" w:hAnsi="Times New Roman" w:cs="Times New Roman"/>
          <w:sz w:val="24"/>
          <w:szCs w:val="24"/>
        </w:rPr>
        <w:t>ние получателю социальных услуг следующих видов социальных услуг:</w:t>
      </w:r>
    </w:p>
    <w:p w:rsidR="00927478" w:rsidRPr="00FE768C" w:rsidRDefault="00DE1F99" w:rsidP="00FE7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A74A2C">
        <w:rPr>
          <w:rFonts w:ascii="Times New Roman" w:hAnsi="Times New Roman" w:cs="Times New Roman"/>
          <w:sz w:val="24"/>
          <w:szCs w:val="24"/>
        </w:rPr>
        <w:t>3.</w:t>
      </w:r>
      <w:r w:rsidR="00AE49E1" w:rsidRPr="00A74A2C">
        <w:rPr>
          <w:rFonts w:ascii="Times New Roman" w:hAnsi="Times New Roman" w:cs="Times New Roman"/>
          <w:sz w:val="24"/>
          <w:szCs w:val="24"/>
        </w:rPr>
        <w:t>2</w:t>
      </w:r>
      <w:r w:rsidR="0091210C">
        <w:rPr>
          <w:rFonts w:ascii="Times New Roman" w:hAnsi="Times New Roman" w:cs="Times New Roman"/>
          <w:sz w:val="24"/>
          <w:szCs w:val="24"/>
        </w:rPr>
        <w:t>2</w:t>
      </w:r>
      <w:r w:rsidR="00927478" w:rsidRPr="00A74A2C">
        <w:rPr>
          <w:rFonts w:ascii="Times New Roman" w:hAnsi="Times New Roman" w:cs="Times New Roman"/>
          <w:sz w:val="24"/>
          <w:szCs w:val="24"/>
        </w:rPr>
        <w:t>.1</w:t>
      </w:r>
      <w:r w:rsidR="00927478" w:rsidRPr="00FE768C">
        <w:rPr>
          <w:rFonts w:ascii="Times New Roman" w:hAnsi="Times New Roman" w:cs="Times New Roman"/>
          <w:b/>
          <w:sz w:val="24"/>
          <w:szCs w:val="24"/>
        </w:rPr>
        <w:t>.</w:t>
      </w:r>
      <w:r w:rsidR="00150931" w:rsidRPr="00FE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478" w:rsidRPr="00FE768C">
        <w:rPr>
          <w:rFonts w:ascii="Times New Roman" w:hAnsi="Times New Roman" w:cs="Times New Roman"/>
          <w:b/>
          <w:sz w:val="24"/>
          <w:szCs w:val="24"/>
        </w:rPr>
        <w:t xml:space="preserve"> Социально – бытовые: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 п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>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ухода, книг, газет, журналов;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покупка за счет средств получателя социальных услуг топлива (в жилых помещениях без центрального отопления и (или) водоснабжения, газоснабжения) бытового газа в баллонах, растопка печей, топка печей, доставка дров, обеспечение водой в объеме, необходимом для приготовления пищи, санитарно-гигиенических и бытовых нужд);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уборка снега (на территории, прилегающей к дому и в местах доступа к хозяйственным постройкам);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left="432" w:hanging="4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помощь в приготовлении пищи;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сдача за счет средств получателя социальных услуг вещей в стирку, химчистку, ремонт и обратная их доставка;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left="432" w:hanging="4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организация помощи в проведении ремонта жилых помещений;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left="432" w:hanging="4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влажная уборка жилых помещений 1 раз в неделю;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left="432" w:hanging="4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содействие в уборке жилых помещений;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left="432" w:hanging="4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вынос мусора;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оказание помощи в написании писем и отправка за счет средств получателя социальных услуг почтовой корреспонденции;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оплата за счет средств получателя социальных услуг жилищно-коммунальных услуг и услуг связи;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left="432" w:hanging="4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помощь в оформлении в стационарные организации социального обслуживания;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содействие в оказании ритуальных услуг, организация ритуальных услуг (при отсутствии близких родственников);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предоставление гигиенических услуг лицам, не способным по состоянию здоровья самостоятельно выполнять их (стрижка ногтей, причесывание, смена нательного (постельного) белья;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предоставление санитарно-гигиенических услуг (обтирание, обмывание, гигиенические ванны);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обеспечени</w:t>
      </w:r>
      <w:r w:rsidR="00843EFB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кратковременного присмотра за детьми.</w:t>
      </w:r>
    </w:p>
    <w:p w:rsidR="00150931" w:rsidRPr="00150931" w:rsidRDefault="00150931" w:rsidP="00150931">
      <w:pPr>
        <w:tabs>
          <w:tab w:val="left" w:pos="4752"/>
        </w:tabs>
        <w:suppressAutoHyphens/>
        <w:spacing w:after="0" w:line="240" w:lineRule="auto"/>
        <w:ind w:left="432" w:hanging="4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DE1F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1210C">
        <w:rPr>
          <w:rFonts w:ascii="Times New Roman" w:eastAsia="Calibri" w:hAnsi="Times New Roman" w:cs="Times New Roman"/>
          <w:sz w:val="24"/>
          <w:szCs w:val="24"/>
          <w:lang w:eastAsia="ar-SA"/>
        </w:rPr>
        <w:t>3.22</w:t>
      </w:r>
      <w:r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.2.</w:t>
      </w: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A74A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Социально-медицинские услуги</w:t>
      </w:r>
      <w:r w:rsidR="00843E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 с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>истематическое наблюдение за получателями социальных услуг для выявления отклонений в состоянии их здоровья;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кормление ослабленных больных;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left="432" w:hanging="4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оказание доврачебной помощи, в том числе вызов врача на дом;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оказание первичной доврачебной медико-санитарной помощи по медицинскому массажу, лечебной физкультуре (при наличии специалиста);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 процедур, связанных с сохранением здоровья (измерение температуры тела, артериального давления, </w:t>
      </w:r>
      <w:proofErr w:type="gramStart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приемом лекарств и др.);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проведение медицинских процедур в соответствии с назначением лечащего врача (при наличии лицензии на медицинскую деятельность) (подкожное и внутримышечное введение лекарственных препаратов; наложение компрессов; перевязка; обработка пролежней, раневых поверхностей; выполнение очистительных клизм; забор материалов для 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проведения лабораторных исследований; оказание помощи в пользовании катерами и другими медицинскими изделиями);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доставка лекарственных препаратов и изделий медицинского назначения (по заключению врача);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left="432" w:hanging="4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содействие в госпитализации, сопровождение </w:t>
      </w:r>
      <w:proofErr w:type="gramStart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>нуждающихся</w:t>
      </w:r>
      <w:proofErr w:type="gramEnd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медицинские организации.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посещение в медицинских организациях;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left="432" w:hanging="4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оказание помощи в получении путевок на санаторно-курортное лечение;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содействие в получении зубопротезной, протезно-ортопедической и </w:t>
      </w:r>
      <w:proofErr w:type="spellStart"/>
      <w:proofErr w:type="gramStart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>слухо</w:t>
      </w:r>
      <w:proofErr w:type="spellEnd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>-протезной</w:t>
      </w:r>
      <w:proofErr w:type="gramEnd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помощи;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содействие в проведении </w:t>
      </w:r>
      <w:proofErr w:type="gramStart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>медико-социальной</w:t>
      </w:r>
      <w:proofErr w:type="gramEnd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экспертизы;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проведение оздоровительных мероприятий, в том числе оказание помощи в выполнении физических упражнений (при наличии специалиста);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формировании навыков здорового образа жизни </w:t>
      </w:r>
      <w:proofErr w:type="gramStart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наличии специалиста). 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50931" w:rsidRPr="00150931" w:rsidRDefault="00150931" w:rsidP="00150931">
      <w:pPr>
        <w:tabs>
          <w:tab w:val="left" w:pos="4752"/>
        </w:tabs>
        <w:suppressAutoHyphens/>
        <w:spacing w:after="0" w:line="240" w:lineRule="auto"/>
        <w:ind w:left="432" w:hanging="4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DE1F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91210C">
        <w:rPr>
          <w:rFonts w:ascii="Times New Roman" w:eastAsia="Calibri" w:hAnsi="Times New Roman" w:cs="Times New Roman"/>
          <w:sz w:val="24"/>
          <w:szCs w:val="24"/>
          <w:lang w:eastAsia="ar-SA"/>
        </w:rPr>
        <w:t>3.22</w:t>
      </w:r>
      <w:r w:rsidR="005F069B"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069B" w:rsidRPr="00FE76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Социально-психологические услуги</w:t>
      </w:r>
      <w:r w:rsidR="005F069B" w:rsidRPr="00FE76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Социально-психологическое консультирование, психопрофилактическая работа (при наличии психолога) в том числе по вопросам внутрисемейных отношений.</w:t>
      </w:r>
    </w:p>
    <w:p w:rsidR="00150931" w:rsidRPr="00150931" w:rsidRDefault="00150931" w:rsidP="00843EFB">
      <w:pPr>
        <w:tabs>
          <w:tab w:val="left" w:pos="4752"/>
        </w:tabs>
        <w:suppressAutoHyphens/>
        <w:spacing w:after="0" w:line="24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психологическая помощь и поддержка, в том числе граждан, осуществляющих уход на дому за тяжелобольными получателями социальных услуг;</w:t>
      </w:r>
    </w:p>
    <w:p w:rsidR="00150931" w:rsidRPr="00150931" w:rsidRDefault="00150931" w:rsidP="00843EFB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оказание консультационной психологической (экстренной психологической) помощи, в том числе гражданам осуществляющим уход на дому за тяжелобольными получателями социальных услуг (при наличии психолога);</w:t>
      </w:r>
    </w:p>
    <w:p w:rsidR="00150931" w:rsidRPr="00150931" w:rsidRDefault="00150931" w:rsidP="00843EFB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оказание консультационной психологической (экстренной психологической) помощи по телефону, в том числе анонимно.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DE1F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91210C">
        <w:rPr>
          <w:rFonts w:ascii="Times New Roman" w:eastAsia="Calibri" w:hAnsi="Times New Roman" w:cs="Times New Roman"/>
          <w:sz w:val="24"/>
          <w:szCs w:val="24"/>
          <w:lang w:eastAsia="ar-SA"/>
        </w:rPr>
        <w:t>3.22</w:t>
      </w:r>
      <w:r w:rsidR="005F069B"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5F069B" w:rsidRPr="00FE76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Социально-педагогические услуги</w:t>
      </w:r>
      <w:r w:rsidR="005F069B" w:rsidRPr="00FE76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150931" w:rsidRPr="00150931" w:rsidRDefault="00150931" w:rsidP="00843EFB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бучение родственников практическим навыкам общего ухода за тяжелобольными получателями социальных услуг, в том числе детьми-инвалидами;</w:t>
      </w:r>
    </w:p>
    <w:p w:rsidR="00150931" w:rsidRPr="00150931" w:rsidRDefault="00150931" w:rsidP="00843EFB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DE1F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F069B"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91210C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="005F069B"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 w:rsidR="005F069B" w:rsidRPr="00FE76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069B" w:rsidRPr="00FE76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Социально-трудовые услуги</w:t>
      </w:r>
      <w:r w:rsidR="00843E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 о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>казание помощи в трудоустройстве, в том числе временно, повышении квалификации, получении специальности;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DE1F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91210C">
        <w:rPr>
          <w:rFonts w:ascii="Times New Roman" w:eastAsia="Calibri" w:hAnsi="Times New Roman" w:cs="Times New Roman"/>
          <w:sz w:val="24"/>
          <w:szCs w:val="24"/>
          <w:lang w:eastAsia="ar-SA"/>
        </w:rPr>
        <w:t>3.22</w:t>
      </w:r>
      <w:r w:rsidR="005F069B"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="005F069B" w:rsidRPr="00FE76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Социально-правовые услуги</w:t>
      </w:r>
      <w:r w:rsidR="00843E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 к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>онсультирование по вопросам, связанным с правом граждан на социальное облуживание и защиту своих интересов;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содействие в получении консультативной помощи; 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оказание помощи  в оформлении и восстановлении документов получателей социальных услуг;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оказание помощи в получении юридических услуг, в том числе в получении бесплатной юридической помощи в порядке, установленном законодательством;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получение по доверенности пенсий, пособий, других денежных выплат;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содействие в получении установленных законодательством мер социальной поддержки и других социальных выплат;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</w:t>
      </w:r>
      <w:r w:rsidR="00DE1F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5F069B"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.2</w:t>
      </w:r>
      <w:r w:rsidR="0091210C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A74A2C">
        <w:rPr>
          <w:rFonts w:ascii="Times New Roman" w:eastAsia="Calibri" w:hAnsi="Times New Roman" w:cs="Times New Roman"/>
          <w:sz w:val="24"/>
          <w:szCs w:val="24"/>
          <w:lang w:eastAsia="ar-SA"/>
        </w:rPr>
        <w:t>.7</w:t>
      </w: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843E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 о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>бучение инвалидов (детей-инвалидов) пользованию средствами ухода и техническими средствами реабилитации;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проведение социально-реабилитационных мероприятий в сфере социального обслуживания, в том числе содействие в обеспечении техническими средствами ухода и реабилитации в соответствии индивидуальным программам реабилитации инвалидов;</w:t>
      </w:r>
    </w:p>
    <w:p w:rsidR="00150931" w:rsidRP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содействие в проведении реабилитационных мероприятий, в том числе для инвалидов, на основании индивидуальных программ реабилитации;</w:t>
      </w:r>
    </w:p>
    <w:p w:rsidR="00150931" w:rsidRDefault="00150931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5F069B" w:rsidRPr="00FE76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50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обучение навыкам самообслуживания, поведения в быту и общественных местах.</w:t>
      </w:r>
    </w:p>
    <w:p w:rsidR="00910150" w:rsidRDefault="00DE1F99" w:rsidP="0091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91210C">
        <w:rPr>
          <w:rFonts w:ascii="Times New Roman" w:eastAsia="Calibri" w:hAnsi="Times New Roman" w:cs="Times New Roman"/>
          <w:sz w:val="24"/>
          <w:szCs w:val="24"/>
          <w:lang w:eastAsia="ar-SA"/>
        </w:rPr>
        <w:t>3.23</w:t>
      </w:r>
      <w:r w:rsidR="009101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910150">
        <w:rPr>
          <w:rFonts w:ascii="Times New Roman" w:hAnsi="Times New Roman" w:cs="Times New Roman"/>
          <w:sz w:val="24"/>
          <w:szCs w:val="24"/>
        </w:rPr>
        <w:t xml:space="preserve">Данные о получателе социальных услуг </w:t>
      </w:r>
      <w:r w:rsidR="002C2927">
        <w:rPr>
          <w:rFonts w:ascii="Times New Roman" w:hAnsi="Times New Roman" w:cs="Times New Roman"/>
          <w:sz w:val="24"/>
          <w:szCs w:val="24"/>
        </w:rPr>
        <w:t>о</w:t>
      </w:r>
      <w:r w:rsidR="00910150">
        <w:rPr>
          <w:rFonts w:ascii="Times New Roman" w:hAnsi="Times New Roman" w:cs="Times New Roman"/>
          <w:sz w:val="24"/>
          <w:szCs w:val="24"/>
        </w:rPr>
        <w:t>тделения</w:t>
      </w:r>
      <w:r w:rsidR="002C2927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</w:t>
      </w:r>
      <w:r w:rsidR="00910150">
        <w:rPr>
          <w:rFonts w:ascii="Times New Roman" w:hAnsi="Times New Roman" w:cs="Times New Roman"/>
          <w:sz w:val="24"/>
          <w:szCs w:val="24"/>
        </w:rPr>
        <w:t xml:space="preserve">, а также о видах, объемах, сроках и стоимости предоставляемых услуг  заносятся в Регистр получателей социальных услуг заведующим </w:t>
      </w:r>
      <w:r w:rsidR="002C2927">
        <w:rPr>
          <w:rFonts w:ascii="Times New Roman" w:hAnsi="Times New Roman" w:cs="Times New Roman"/>
          <w:sz w:val="24"/>
          <w:szCs w:val="24"/>
        </w:rPr>
        <w:t>о</w:t>
      </w:r>
      <w:r w:rsidR="00910150">
        <w:rPr>
          <w:rFonts w:ascii="Times New Roman" w:hAnsi="Times New Roman" w:cs="Times New Roman"/>
          <w:sz w:val="24"/>
          <w:szCs w:val="24"/>
        </w:rPr>
        <w:t>тделением.</w:t>
      </w:r>
    </w:p>
    <w:p w:rsidR="00910150" w:rsidRPr="00150931" w:rsidRDefault="00910150" w:rsidP="00150931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7478" w:rsidRPr="00FE768C" w:rsidRDefault="00927478" w:rsidP="005F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>4. Прекращение предоставления социальных услуг</w:t>
      </w:r>
    </w:p>
    <w:p w:rsidR="00927478" w:rsidRPr="00FE768C" w:rsidRDefault="00DE1F99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4.1. Прекращение предоставления социальных услуг получателям социальных услуг на дому производится в следующих случаях:</w:t>
      </w:r>
    </w:p>
    <w:p w:rsidR="00927478" w:rsidRPr="00FE768C" w:rsidRDefault="005F069B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-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по письменному заявлению получателя социальных услуг или его законного представителя;</w:t>
      </w:r>
    </w:p>
    <w:p w:rsidR="00DE1F99" w:rsidRDefault="005F069B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- </w:t>
      </w:r>
      <w:r w:rsidR="00927478" w:rsidRPr="00FE768C">
        <w:rPr>
          <w:rFonts w:ascii="Times New Roman" w:hAnsi="Times New Roman" w:cs="Times New Roman"/>
          <w:sz w:val="24"/>
          <w:szCs w:val="24"/>
        </w:rPr>
        <w:t>при окончании срока предоставления социальных услуг в соответствии с ИППСУ и (или) истечении срока Договора о предоставлении социальных услуг;</w:t>
      </w:r>
    </w:p>
    <w:p w:rsidR="00DE1F99" w:rsidRDefault="005F069B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-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при нарушении получателем социальных услуг или его законным предс</w:t>
      </w:r>
      <w:r w:rsidRPr="00FE768C">
        <w:rPr>
          <w:rFonts w:ascii="Times New Roman" w:hAnsi="Times New Roman" w:cs="Times New Roman"/>
          <w:sz w:val="24"/>
          <w:szCs w:val="24"/>
        </w:rPr>
        <w:t>тавителем условий заключенного д</w:t>
      </w:r>
      <w:r w:rsidR="00927478" w:rsidRPr="00FE768C">
        <w:rPr>
          <w:rFonts w:ascii="Times New Roman" w:hAnsi="Times New Roman" w:cs="Times New Roman"/>
          <w:sz w:val="24"/>
          <w:szCs w:val="24"/>
        </w:rPr>
        <w:t>оговора о предоставлении социальных услуг в</w:t>
      </w:r>
      <w:r w:rsidRPr="00FE768C">
        <w:rPr>
          <w:rFonts w:ascii="Times New Roman" w:hAnsi="Times New Roman" w:cs="Times New Roman"/>
          <w:sz w:val="24"/>
          <w:szCs w:val="24"/>
        </w:rPr>
        <w:t xml:space="preserve"> порядке, установленном данным д</w:t>
      </w:r>
      <w:r w:rsidR="00927478" w:rsidRPr="00FE768C">
        <w:rPr>
          <w:rFonts w:ascii="Times New Roman" w:hAnsi="Times New Roman" w:cs="Times New Roman"/>
          <w:sz w:val="24"/>
          <w:szCs w:val="24"/>
        </w:rPr>
        <w:t>оговором;</w:t>
      </w:r>
    </w:p>
    <w:p w:rsidR="00927478" w:rsidRPr="00FE768C" w:rsidRDefault="005F069B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-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на основании решения суда о признании получателя услуг безвестно отсутствующим или умершим;</w:t>
      </w:r>
    </w:p>
    <w:p w:rsidR="00DE1F99" w:rsidRDefault="005F069B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-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при осуждении получателя социальных услуг к отбыванию наказания в виде лишения свободы;</w:t>
      </w:r>
    </w:p>
    <w:p w:rsidR="00927478" w:rsidRPr="00FE768C" w:rsidRDefault="005F069B" w:rsidP="00DE1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-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в случае смерти получателя социальных услуг;</w:t>
      </w:r>
    </w:p>
    <w:p w:rsidR="00927478" w:rsidRPr="00FE768C" w:rsidRDefault="005F069B" w:rsidP="00843EFB">
      <w:pPr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-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в случае ликвидации поставщика</w:t>
      </w:r>
      <w:r w:rsidRPr="00FE768C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социальных услуг.</w:t>
      </w:r>
    </w:p>
    <w:p w:rsidR="00135A87" w:rsidRDefault="00927478" w:rsidP="005F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35A87" w:rsidRPr="00135A87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 о получателе социальных услуг</w:t>
      </w:r>
    </w:p>
    <w:p w:rsidR="00135A87" w:rsidRPr="00135A87" w:rsidRDefault="00135A87" w:rsidP="00135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135A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135A87" w:rsidRPr="00135A87" w:rsidRDefault="00135A87" w:rsidP="00DE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135A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35A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135A87" w:rsidRPr="00135A87" w:rsidRDefault="00135A87" w:rsidP="00DE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135A8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B5430E" w:rsidRDefault="00135A87" w:rsidP="00B54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A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</w:t>
      </w:r>
      <w:r w:rsidRPr="00135A8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осуществлением ими прокурорского надзора;</w:t>
      </w:r>
    </w:p>
    <w:p w:rsidR="00135A87" w:rsidRPr="00135A87" w:rsidRDefault="00135A87" w:rsidP="00B54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A87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135A87" w:rsidRPr="00135A87" w:rsidRDefault="00135A87" w:rsidP="00A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A8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B5430E" w:rsidRPr="00135A87" w:rsidRDefault="00135A87" w:rsidP="00B54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A87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 иных установленных законодательством Российской Федерации случаях.</w:t>
      </w:r>
    </w:p>
    <w:p w:rsidR="00B5430E" w:rsidRPr="00B5430E" w:rsidRDefault="00DE1F99" w:rsidP="00B54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54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</w:t>
      </w:r>
      <w:r w:rsidR="00B5430E" w:rsidRPr="00B54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Информация, полученная специалистами Отделения в результате своей деятельности, подлежит обработке в порядке, предусмотренном Федеральным законом от 27.07.2006г. №152-ФЗ «О персональных данных».</w:t>
      </w:r>
    </w:p>
    <w:p w:rsidR="00533740" w:rsidRPr="00533740" w:rsidRDefault="00B5430E" w:rsidP="005337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533740" w:rsidRPr="00533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 Осуществление контроля  деятельности  Отделения</w:t>
      </w:r>
    </w:p>
    <w:p w:rsidR="00533740" w:rsidRPr="00533740" w:rsidRDefault="00DE1F99" w:rsidP="005337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B54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533740" w:rsidRPr="0053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Общий контроль деятельности Отделения осуществляет курирующий заместитель директора  Учреждения</w:t>
      </w:r>
      <w:r w:rsidR="00944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директор Учреждения</w:t>
      </w:r>
      <w:r w:rsidR="00533740" w:rsidRPr="0053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3740" w:rsidRPr="00533740" w:rsidRDefault="00DE1F99" w:rsidP="005337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B54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533740" w:rsidRPr="0053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Осуществление контроля  деятельности  работников Отделения проводится заведующим  Отделением  в рамках своей компетенции.</w:t>
      </w:r>
    </w:p>
    <w:p w:rsidR="00533740" w:rsidRPr="00533740" w:rsidRDefault="00DE1F99" w:rsidP="005337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B54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533740" w:rsidRPr="0053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Контроль предоставления социальных услуг Отделением осуществляется:</w:t>
      </w:r>
    </w:p>
    <w:p w:rsidR="00533740" w:rsidRPr="00533740" w:rsidRDefault="00533740" w:rsidP="005337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взаимопроверками между отделениями;</w:t>
      </w:r>
    </w:p>
    <w:p w:rsidR="00533740" w:rsidRPr="00533740" w:rsidRDefault="00533740" w:rsidP="005337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внутренним контролем;</w:t>
      </w:r>
    </w:p>
    <w:p w:rsidR="00533740" w:rsidRPr="00533740" w:rsidRDefault="00533740" w:rsidP="005337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внешним контролем.</w:t>
      </w:r>
    </w:p>
    <w:p w:rsidR="00533740" w:rsidRPr="00533740" w:rsidRDefault="00DE1F99" w:rsidP="005337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B54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533740" w:rsidRPr="0053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.4. Претензии и споры, возникшие между получателем социальных услуг и Учреждением, разрешаются по соглашению сторон. В случае </w:t>
      </w:r>
      <w:proofErr w:type="gramStart"/>
      <w:r w:rsidR="00533740" w:rsidRPr="0053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достижения</w:t>
      </w:r>
      <w:proofErr w:type="gramEnd"/>
      <w:r w:rsidR="00533740" w:rsidRPr="0053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соглашения, спор передается на разрешение в комиссию по решению нестандартных вопросов.</w:t>
      </w:r>
    </w:p>
    <w:p w:rsidR="00B5430E" w:rsidRPr="00FE768C" w:rsidRDefault="00B5430E" w:rsidP="00B54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E768C">
        <w:rPr>
          <w:rFonts w:ascii="Times New Roman" w:hAnsi="Times New Roman" w:cs="Times New Roman"/>
          <w:b/>
          <w:sz w:val="24"/>
          <w:szCs w:val="24"/>
        </w:rPr>
        <w:t>Финансирование отделения</w:t>
      </w:r>
    </w:p>
    <w:p w:rsidR="00B5430E" w:rsidRPr="00FE768C" w:rsidRDefault="00DE1F99" w:rsidP="00B54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0E">
        <w:rPr>
          <w:rFonts w:ascii="Times New Roman" w:hAnsi="Times New Roman" w:cs="Times New Roman"/>
          <w:sz w:val="24"/>
          <w:szCs w:val="24"/>
        </w:rPr>
        <w:t>7</w:t>
      </w:r>
      <w:r w:rsidR="00B5430E" w:rsidRPr="00FE768C">
        <w:rPr>
          <w:rFonts w:ascii="Times New Roman" w:hAnsi="Times New Roman" w:cs="Times New Roman"/>
          <w:sz w:val="24"/>
          <w:szCs w:val="24"/>
        </w:rPr>
        <w:t>.1. Финансирование отделения осуществляется за счет средств, предусмотренных Планом финансово-хозяйственной деятельности учреждения на выполнение государственного задания.</w:t>
      </w:r>
    </w:p>
    <w:p w:rsidR="00927478" w:rsidRPr="00FE768C" w:rsidRDefault="00B5430E" w:rsidP="00FE7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27478" w:rsidRPr="00FE768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00941" w:rsidRPr="00A00941" w:rsidRDefault="00DE1F99" w:rsidP="00A00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00941" w:rsidRPr="00A0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Упразднение или реорганизация Отделения осуществляется в соответствии с приказом директора Учреждения на основании распоряжения  Учредителя.</w:t>
      </w:r>
    </w:p>
    <w:p w:rsidR="00A00941" w:rsidRPr="00A00941" w:rsidRDefault="00DE1F99" w:rsidP="00A00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00941" w:rsidRPr="00A0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При упразднении или реорганизации Отделения в соответствии с действующим законодательством обеспечивается соблюдение прав и законных интересов работников.</w:t>
      </w:r>
    </w:p>
    <w:p w:rsidR="00A00941" w:rsidRPr="00A00941" w:rsidRDefault="00DE1F99" w:rsidP="00A00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00941" w:rsidRPr="00A0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Изменения и дополнения в настоящее Положение утверждаются директором и оформляются в качестве дополнений к настоящему положению.</w:t>
      </w:r>
    </w:p>
    <w:p w:rsidR="00A00941" w:rsidRPr="00A00941" w:rsidRDefault="00DE1F99" w:rsidP="00A00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00941" w:rsidRPr="00A0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В случае внесения изменений, если один из пунктов настоящего Положения становится недействительным и это не затрагивает остальных пунктов Положения, то недействительный пункт заменяется новым, допустимым в правовом отношении.</w:t>
      </w:r>
    </w:p>
    <w:p w:rsidR="00A00941" w:rsidRPr="00A00941" w:rsidRDefault="00DE1F99" w:rsidP="00A0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00941" w:rsidRPr="00A0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 Настоящее положение вступает в силу с момента его подписания.</w:t>
      </w:r>
    </w:p>
    <w:p w:rsidR="00A00941" w:rsidRPr="00A00941" w:rsidRDefault="00A00941" w:rsidP="00A00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A30" w:rsidRPr="00FE768C" w:rsidRDefault="009C5A30" w:rsidP="00A00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5A30" w:rsidRPr="00FE768C" w:rsidSect="00517CD9">
      <w:pgSz w:w="11906" w:h="16838"/>
      <w:pgMar w:top="851" w:right="851" w:bottom="1134" w:left="15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4BA"/>
    <w:multiLevelType w:val="hybridMultilevel"/>
    <w:tmpl w:val="44F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E55C5"/>
    <w:multiLevelType w:val="hybridMultilevel"/>
    <w:tmpl w:val="08227DB6"/>
    <w:lvl w:ilvl="0" w:tplc="312A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78"/>
    <w:rsid w:val="00005736"/>
    <w:rsid w:val="000230C9"/>
    <w:rsid w:val="000B11BD"/>
    <w:rsid w:val="00135A87"/>
    <w:rsid w:val="00145A6D"/>
    <w:rsid w:val="00150931"/>
    <w:rsid w:val="002749D6"/>
    <w:rsid w:val="002A11C5"/>
    <w:rsid w:val="002C2927"/>
    <w:rsid w:val="003E0BA3"/>
    <w:rsid w:val="003E42DF"/>
    <w:rsid w:val="004C7ACC"/>
    <w:rsid w:val="004F46DF"/>
    <w:rsid w:val="00517CD9"/>
    <w:rsid w:val="00533740"/>
    <w:rsid w:val="005338A8"/>
    <w:rsid w:val="005835BA"/>
    <w:rsid w:val="005F069B"/>
    <w:rsid w:val="006317D2"/>
    <w:rsid w:val="006F44E4"/>
    <w:rsid w:val="00717F45"/>
    <w:rsid w:val="007E63BA"/>
    <w:rsid w:val="007F4F01"/>
    <w:rsid w:val="00801A5F"/>
    <w:rsid w:val="00812409"/>
    <w:rsid w:val="00843EFB"/>
    <w:rsid w:val="008640E4"/>
    <w:rsid w:val="00882D8A"/>
    <w:rsid w:val="008A1828"/>
    <w:rsid w:val="008B20E1"/>
    <w:rsid w:val="00910150"/>
    <w:rsid w:val="0091210C"/>
    <w:rsid w:val="00927478"/>
    <w:rsid w:val="00944A4C"/>
    <w:rsid w:val="009B7C34"/>
    <w:rsid w:val="009C5A30"/>
    <w:rsid w:val="009F6FB4"/>
    <w:rsid w:val="00A00941"/>
    <w:rsid w:val="00A6254A"/>
    <w:rsid w:val="00A74A2C"/>
    <w:rsid w:val="00AB055D"/>
    <w:rsid w:val="00AD273E"/>
    <w:rsid w:val="00AE49E1"/>
    <w:rsid w:val="00AF43D4"/>
    <w:rsid w:val="00B34D5B"/>
    <w:rsid w:val="00B5430E"/>
    <w:rsid w:val="00C516C2"/>
    <w:rsid w:val="00C71A1F"/>
    <w:rsid w:val="00D12559"/>
    <w:rsid w:val="00D900C8"/>
    <w:rsid w:val="00DE1F99"/>
    <w:rsid w:val="00E50B0C"/>
    <w:rsid w:val="00F35738"/>
    <w:rsid w:val="00F855F5"/>
    <w:rsid w:val="00FA212C"/>
    <w:rsid w:val="00FE768C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1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B7C34"/>
    <w:pPr>
      <w:ind w:left="720"/>
      <w:contextualSpacing/>
    </w:pPr>
  </w:style>
  <w:style w:type="paragraph" w:customStyle="1" w:styleId="ConsPlusNormal">
    <w:name w:val="ConsPlusNormal"/>
    <w:rsid w:val="00AF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583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1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B7C34"/>
    <w:pPr>
      <w:ind w:left="720"/>
      <w:contextualSpacing/>
    </w:pPr>
  </w:style>
  <w:style w:type="paragraph" w:customStyle="1" w:styleId="ConsPlusNormal">
    <w:name w:val="ConsPlusNormal"/>
    <w:rsid w:val="00AF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583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B5CDD6A9286F6A981A08C283C4D95D0115811BD6D5FC305F3F204415821D8FF2124E5D37334CFeFS1L" TargetMode="External"/><Relationship Id="rId13" Type="http://schemas.openxmlformats.org/officeDocument/2006/relationships/hyperlink" Target="consultantplus://offline/ref=CD5B5CDD6A9286F6A981A08C283C4D95D0115811BD6D5FC305F3F204415821D8FF2124E5D37334CFeFS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5B5CDD6A9286F6A981A08C283C4D95D0115811BD6D5FC305F3F204415821D8FF2124E5D37334CCeFS3L" TargetMode="External"/><Relationship Id="rId12" Type="http://schemas.openxmlformats.org/officeDocument/2006/relationships/hyperlink" Target="consultantplus://offline/ref=CD5B5CDD6A9286F6A981A08C283C4D95D0115811BD6D5FC305F3F204415821D8FF2124E5D37334CFeFS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B5CDD6A9286F6A981A08C283C4D95D0115811BD6D5FC305F3F204415821D8FF2124E5D37334CCeFS3L" TargetMode="External"/><Relationship Id="rId11" Type="http://schemas.openxmlformats.org/officeDocument/2006/relationships/hyperlink" Target="consultantplus://offline/ref=CD5B5CDD6A9286F6A981A08C283C4D95D31F5A19BB615FC305F3F204415821D8FF2124E5D37334CCeFS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5B5CDD6A9286F6A981A08C283C4D95D0115811BD6D5FC305F3F204415821D8FF2124E5D37334CCeF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5B5CDD6A9286F6A981BE813E50119ED7130414B26C579450ACA95916512B8FB86E7DA7977E35CDF750EFeBS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</dc:creator>
  <cp:lastModifiedBy>MLL</cp:lastModifiedBy>
  <cp:revision>16</cp:revision>
  <cp:lastPrinted>2021-07-01T17:14:00Z</cp:lastPrinted>
  <dcterms:created xsi:type="dcterms:W3CDTF">2019-04-15T18:12:00Z</dcterms:created>
  <dcterms:modified xsi:type="dcterms:W3CDTF">2021-07-01T17:27:00Z</dcterms:modified>
</cp:coreProperties>
</file>