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0" w:rsidRPr="00937C3F" w:rsidRDefault="00571E80" w:rsidP="00571E80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937C3F">
        <w:rPr>
          <w:rFonts w:ascii="Times New Roman" w:hAnsi="Times New Roman" w:cs="Times New Roman"/>
          <w:sz w:val="32"/>
          <w:szCs w:val="32"/>
          <w:lang w:eastAsia="ru-RU"/>
        </w:rPr>
        <w:t>Департамент по труду и социальной защите  населения</w:t>
      </w:r>
    </w:p>
    <w:p w:rsidR="00571E80" w:rsidRPr="00937C3F" w:rsidRDefault="00571E80" w:rsidP="00571E80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937C3F">
        <w:rPr>
          <w:rFonts w:ascii="Times New Roman" w:hAnsi="Times New Roman" w:cs="Times New Roman"/>
          <w:sz w:val="32"/>
          <w:szCs w:val="32"/>
          <w:lang w:eastAsia="ru-RU"/>
        </w:rPr>
        <w:t>Костромской области</w:t>
      </w:r>
    </w:p>
    <w:p w:rsidR="00571E80" w:rsidRPr="00937C3F" w:rsidRDefault="00571E80" w:rsidP="00571E8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37C3F">
        <w:rPr>
          <w:rFonts w:ascii="Times New Roman" w:hAnsi="Times New Roman" w:cs="Times New Roman"/>
          <w:sz w:val="32"/>
          <w:szCs w:val="32"/>
        </w:rPr>
        <w:t>Областное государственное бюджетное учреждение</w:t>
      </w:r>
    </w:p>
    <w:p w:rsidR="00571E80" w:rsidRPr="00937C3F" w:rsidRDefault="00571E80" w:rsidP="00571E8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37C3F">
        <w:rPr>
          <w:rFonts w:ascii="Times New Roman" w:hAnsi="Times New Roman" w:cs="Times New Roman"/>
          <w:sz w:val="32"/>
          <w:szCs w:val="32"/>
        </w:rPr>
        <w:t xml:space="preserve">«Центр социального обслуживания граждан пожилого возраста и инвалидов по </w:t>
      </w:r>
      <w:proofErr w:type="gramStart"/>
      <w:r w:rsidRPr="00937C3F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937C3F">
        <w:rPr>
          <w:rFonts w:ascii="Times New Roman" w:hAnsi="Times New Roman" w:cs="Times New Roman"/>
          <w:sz w:val="32"/>
          <w:szCs w:val="32"/>
        </w:rPr>
        <w:t>. Костроме »</w:t>
      </w:r>
    </w:p>
    <w:p w:rsidR="00571E80" w:rsidRPr="00937C3F" w:rsidRDefault="00571E80" w:rsidP="00571E80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71E80" w:rsidRPr="00937C3F" w:rsidRDefault="00571E80" w:rsidP="00571E80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937C3F">
        <w:rPr>
          <w:rFonts w:ascii="Times New Roman" w:hAnsi="Times New Roman" w:cs="Times New Roman"/>
          <w:sz w:val="32"/>
          <w:szCs w:val="32"/>
          <w:lang w:eastAsia="ru-RU"/>
        </w:rPr>
        <w:t>Ресурсно-методическое отделение</w:t>
      </w:r>
    </w:p>
    <w:p w:rsidR="00571E80" w:rsidRPr="00937C3F" w:rsidRDefault="00571E80" w:rsidP="00571E80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71E80" w:rsidRPr="00EA58DE" w:rsidRDefault="00571E80" w:rsidP="00571E80">
      <w:pPr>
        <w:pStyle w:val="a3"/>
        <w:jc w:val="center"/>
        <w:rPr>
          <w:sz w:val="32"/>
          <w:szCs w:val="32"/>
          <w:lang w:eastAsia="ru-RU"/>
        </w:rPr>
      </w:pPr>
    </w:p>
    <w:p w:rsidR="00571E80" w:rsidRDefault="00074054" w:rsidP="00571E8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0.5pt;height:188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школа&#10;молодого &#10;пенсионера"/>
          </v:shape>
        </w:pict>
      </w:r>
    </w:p>
    <w:p w:rsidR="00571E80" w:rsidRDefault="00571E80" w:rsidP="00571E80">
      <w:pPr>
        <w:ind w:firstLine="0"/>
      </w:pPr>
    </w:p>
    <w:p w:rsidR="0053363A" w:rsidRDefault="00571E80" w:rsidP="00571E80">
      <w:pPr>
        <w:jc w:val="center"/>
      </w:pPr>
      <w:r w:rsidRPr="00571E80">
        <w:rPr>
          <w:noProof/>
          <w:lang w:eastAsia="ru-RU"/>
        </w:rPr>
        <w:drawing>
          <wp:inline distT="0" distB="0" distL="0" distR="0">
            <wp:extent cx="3332359" cy="3057525"/>
            <wp:effectExtent l="19050" t="0" r="1391" b="0"/>
            <wp:docPr id="3" name="Рисунок 3" descr="В Ишиме состоялось расширенное заседание «Школы молодого пенсионера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Ишиме состоялось расширенное заседание «Школы молодого пенсионера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819" cy="3060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E80" w:rsidRDefault="00571E80" w:rsidP="00571E8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0F48" w:rsidRDefault="00571E80" w:rsidP="00571E80">
      <w:pPr>
        <w:jc w:val="center"/>
        <w:rPr>
          <w:rFonts w:ascii="Times New Roman" w:hAnsi="Times New Roman" w:cs="Times New Roman"/>
          <w:sz w:val="32"/>
          <w:szCs w:val="32"/>
        </w:rPr>
      </w:pPr>
      <w:r w:rsidRPr="00571E80">
        <w:rPr>
          <w:rFonts w:ascii="Times New Roman" w:hAnsi="Times New Roman" w:cs="Times New Roman"/>
          <w:sz w:val="32"/>
          <w:szCs w:val="32"/>
        </w:rPr>
        <w:t xml:space="preserve">Кострома  </w:t>
      </w:r>
    </w:p>
    <w:p w:rsidR="003502B7" w:rsidRDefault="00571E80" w:rsidP="00944D95">
      <w:pPr>
        <w:jc w:val="center"/>
        <w:rPr>
          <w:rFonts w:ascii="Times New Roman" w:hAnsi="Times New Roman" w:cs="Times New Roman"/>
          <w:sz w:val="32"/>
          <w:szCs w:val="32"/>
        </w:rPr>
      </w:pPr>
      <w:r w:rsidRPr="00571E80">
        <w:rPr>
          <w:rFonts w:ascii="Times New Roman" w:hAnsi="Times New Roman" w:cs="Times New Roman"/>
          <w:sz w:val="32"/>
          <w:szCs w:val="32"/>
        </w:rPr>
        <w:t>2016</w:t>
      </w:r>
    </w:p>
    <w:p w:rsidR="003502B7" w:rsidRPr="00937C3F" w:rsidRDefault="003502B7" w:rsidP="00944D95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C3F">
        <w:rPr>
          <w:rFonts w:ascii="Times New Roman" w:hAnsi="Times New Roman" w:cs="Times New Roman"/>
          <w:b/>
          <w:sz w:val="32"/>
          <w:szCs w:val="32"/>
        </w:rPr>
        <w:lastRenderedPageBreak/>
        <w:t>Оглавление</w:t>
      </w:r>
    </w:p>
    <w:p w:rsidR="003502B7" w:rsidRPr="00937C3F" w:rsidRDefault="003502B7" w:rsidP="003502B7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3502B7" w:rsidRPr="00937C3F" w:rsidRDefault="003502B7" w:rsidP="009A5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C3F">
        <w:rPr>
          <w:rFonts w:ascii="Times New Roman" w:hAnsi="Times New Roman" w:cs="Times New Roman"/>
          <w:sz w:val="28"/>
          <w:szCs w:val="28"/>
        </w:rPr>
        <w:t>Пояснительная  записка.</w:t>
      </w:r>
    </w:p>
    <w:p w:rsidR="00493EF4" w:rsidRPr="00937C3F" w:rsidRDefault="00493EF4" w:rsidP="009A5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C3F">
        <w:rPr>
          <w:rFonts w:ascii="Times New Roman" w:hAnsi="Times New Roman" w:cs="Times New Roman"/>
          <w:sz w:val="28"/>
          <w:szCs w:val="28"/>
        </w:rPr>
        <w:t>Как  работает  школа  молодого  пенсионера</w:t>
      </w:r>
    </w:p>
    <w:p w:rsidR="003502B7" w:rsidRPr="00937C3F" w:rsidRDefault="009A5870" w:rsidP="009A5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C3F">
        <w:rPr>
          <w:rFonts w:ascii="Times New Roman" w:hAnsi="Times New Roman" w:cs="Times New Roman"/>
          <w:sz w:val="28"/>
          <w:szCs w:val="28"/>
        </w:rPr>
        <w:t>Заключение</w:t>
      </w:r>
    </w:p>
    <w:p w:rsidR="009A5870" w:rsidRPr="00937C3F" w:rsidRDefault="009A5870" w:rsidP="009A5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C3F">
        <w:rPr>
          <w:rFonts w:ascii="Times New Roman" w:hAnsi="Times New Roman" w:cs="Times New Roman"/>
          <w:sz w:val="28"/>
          <w:szCs w:val="28"/>
        </w:rPr>
        <w:t>Источники</w:t>
      </w:r>
    </w:p>
    <w:p w:rsidR="003502B7" w:rsidRDefault="003502B7" w:rsidP="00571E8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02B7" w:rsidRDefault="003502B7" w:rsidP="00571E8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02B7" w:rsidRDefault="003502B7" w:rsidP="00571E8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02B7" w:rsidRDefault="003502B7" w:rsidP="00571E8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02B7" w:rsidRDefault="003502B7" w:rsidP="00571E8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02B7" w:rsidRDefault="003502B7" w:rsidP="00571E8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02B7" w:rsidRDefault="003502B7" w:rsidP="00571E8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02B7" w:rsidRDefault="003502B7" w:rsidP="00571E8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02B7" w:rsidRDefault="003502B7" w:rsidP="00571E8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02B7" w:rsidRDefault="003502B7" w:rsidP="00571E8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02B7" w:rsidRDefault="003502B7" w:rsidP="00571E8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02B7" w:rsidRDefault="003502B7" w:rsidP="00571E8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02B7" w:rsidRDefault="003502B7" w:rsidP="00571E8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02B7" w:rsidRDefault="003502B7" w:rsidP="00571E8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02B7" w:rsidRDefault="003502B7" w:rsidP="00571E8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02B7" w:rsidRDefault="003502B7" w:rsidP="00571E8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02B7" w:rsidRDefault="003502B7" w:rsidP="00571E8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02B7" w:rsidRDefault="003502B7" w:rsidP="00571E8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02B7" w:rsidRDefault="003502B7" w:rsidP="00571E8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02B7" w:rsidRDefault="003502B7" w:rsidP="00571E8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02B7" w:rsidRDefault="003502B7" w:rsidP="00571E8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02B7" w:rsidRDefault="003502B7" w:rsidP="00571E8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02B7" w:rsidRPr="00937C3F" w:rsidRDefault="003502B7" w:rsidP="00937C3F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7C3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</w:t>
      </w:r>
    </w:p>
    <w:p w:rsidR="002729D4" w:rsidRPr="00937C3F" w:rsidRDefault="00764563" w:rsidP="00937C3F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7C3F">
        <w:rPr>
          <w:rFonts w:ascii="Times New Roman" w:hAnsi="Times New Roman" w:cs="Times New Roman"/>
          <w:color w:val="131313"/>
          <w:sz w:val="28"/>
          <w:szCs w:val="28"/>
        </w:rPr>
        <w:t>Граждане, которые недавно вышли на пенсию</w:t>
      </w:r>
      <w:r w:rsidR="00DF5597" w:rsidRPr="00937C3F">
        <w:rPr>
          <w:rFonts w:ascii="Times New Roman" w:hAnsi="Times New Roman" w:cs="Times New Roman"/>
          <w:color w:val="131313"/>
          <w:sz w:val="28"/>
          <w:szCs w:val="28"/>
        </w:rPr>
        <w:t xml:space="preserve">, </w:t>
      </w:r>
      <w:r w:rsidRPr="00937C3F">
        <w:rPr>
          <w:rFonts w:ascii="Times New Roman" w:hAnsi="Times New Roman" w:cs="Times New Roman"/>
          <w:color w:val="131313"/>
          <w:sz w:val="28"/>
          <w:szCs w:val="28"/>
        </w:rPr>
        <w:t>всегда интересуются</w:t>
      </w:r>
      <w:r w:rsidR="007F6E70" w:rsidRPr="00937C3F">
        <w:rPr>
          <w:rFonts w:ascii="Times New Roman" w:hAnsi="Times New Roman" w:cs="Times New Roman"/>
          <w:color w:val="131313"/>
          <w:sz w:val="28"/>
          <w:szCs w:val="28"/>
        </w:rPr>
        <w:t>,</w:t>
      </w:r>
      <w:r w:rsidRPr="00937C3F">
        <w:rPr>
          <w:rFonts w:ascii="Times New Roman" w:hAnsi="Times New Roman" w:cs="Times New Roman"/>
          <w:color w:val="131313"/>
          <w:sz w:val="28"/>
          <w:szCs w:val="28"/>
        </w:rPr>
        <w:t xml:space="preserve"> как формируется их пенсия, спрашивают о способах доставки пенсий и иных социальных выплат, перерасчете пенсий работающим гражданам, выплате средств пенсионных накоплений.</w:t>
      </w:r>
    </w:p>
    <w:p w:rsidR="00DF5597" w:rsidRPr="00937C3F" w:rsidRDefault="00445C1A" w:rsidP="00937C3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7C3F">
        <w:rPr>
          <w:rFonts w:ascii="Times New Roman" w:hAnsi="Times New Roman" w:cs="Times New Roman"/>
          <w:sz w:val="28"/>
          <w:szCs w:val="28"/>
        </w:rPr>
        <w:t>Повышение пенсионной и социальной грамотности населения признано одним из приоритетных направлений деятельности</w:t>
      </w:r>
      <w:r w:rsidR="00F5442B" w:rsidRPr="00937C3F">
        <w:rPr>
          <w:rFonts w:ascii="Times New Roman" w:hAnsi="Times New Roman" w:cs="Times New Roman"/>
          <w:sz w:val="28"/>
          <w:szCs w:val="28"/>
        </w:rPr>
        <w:t xml:space="preserve"> КЦСОН</w:t>
      </w:r>
      <w:r w:rsidRPr="00937C3F">
        <w:rPr>
          <w:rFonts w:ascii="Times New Roman" w:hAnsi="Times New Roman" w:cs="Times New Roman"/>
          <w:sz w:val="28"/>
          <w:szCs w:val="28"/>
        </w:rPr>
        <w:t xml:space="preserve">,  который  организовал  </w:t>
      </w:r>
      <w:r w:rsidR="007F6E70" w:rsidRPr="00937C3F">
        <w:rPr>
          <w:rFonts w:ascii="Times New Roman" w:hAnsi="Times New Roman" w:cs="Times New Roman"/>
          <w:sz w:val="28"/>
          <w:szCs w:val="28"/>
        </w:rPr>
        <w:t>«</w:t>
      </w:r>
      <w:r w:rsidRPr="00937C3F">
        <w:rPr>
          <w:rFonts w:ascii="Times New Roman" w:hAnsi="Times New Roman" w:cs="Times New Roman"/>
          <w:sz w:val="28"/>
          <w:szCs w:val="28"/>
        </w:rPr>
        <w:t>Школу  молодого  пенсионера</w:t>
      </w:r>
      <w:r w:rsidR="007F6E70" w:rsidRPr="00937C3F">
        <w:rPr>
          <w:rFonts w:ascii="Times New Roman" w:hAnsi="Times New Roman" w:cs="Times New Roman"/>
          <w:sz w:val="28"/>
          <w:szCs w:val="28"/>
        </w:rPr>
        <w:t>»</w:t>
      </w:r>
      <w:r w:rsidRPr="00937C3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5C1A" w:rsidRPr="00937C3F" w:rsidRDefault="00445C1A" w:rsidP="00937C3F">
      <w:pPr>
        <w:pStyle w:val="a3"/>
        <w:spacing w:line="360" w:lineRule="auto"/>
        <w:ind w:firstLine="709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937C3F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937C3F">
        <w:rPr>
          <w:rFonts w:ascii="Times New Roman" w:hAnsi="Times New Roman" w:cs="Times New Roman"/>
          <w:sz w:val="28"/>
          <w:szCs w:val="28"/>
        </w:rPr>
        <w:t>данного</w:t>
      </w:r>
      <w:r w:rsidR="002729D4" w:rsidRPr="00937C3F">
        <w:rPr>
          <w:rFonts w:ascii="Times New Roman" w:hAnsi="Times New Roman" w:cs="Times New Roman"/>
          <w:sz w:val="28"/>
          <w:szCs w:val="28"/>
        </w:rPr>
        <w:t xml:space="preserve">  </w:t>
      </w:r>
      <w:r w:rsidR="00F5442B" w:rsidRPr="00937C3F">
        <w:rPr>
          <w:rFonts w:ascii="Times New Roman" w:hAnsi="Times New Roman" w:cs="Times New Roman"/>
          <w:sz w:val="28"/>
          <w:szCs w:val="28"/>
        </w:rPr>
        <w:t>проекта является</w:t>
      </w:r>
      <w:r w:rsidRPr="00937C3F">
        <w:rPr>
          <w:rFonts w:ascii="Times New Roman" w:hAnsi="Times New Roman" w:cs="Times New Roman"/>
          <w:sz w:val="28"/>
          <w:szCs w:val="28"/>
        </w:rPr>
        <w:t xml:space="preserve">  </w:t>
      </w:r>
      <w:r w:rsidRPr="00937C3F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информирование населения </w:t>
      </w:r>
      <w:r w:rsidR="007E1393" w:rsidRPr="00937C3F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об основных положениях пенсионного законодательства и</w:t>
      </w:r>
      <w:r w:rsidR="00D771F2" w:rsidRPr="00937C3F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преобразованиях в данной сфере,  </w:t>
      </w:r>
      <w:r w:rsidR="007E1393" w:rsidRPr="00937C3F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о  мероприятиях  Правительства  России,  направленных  на  поддержку  граждан  пенсионного  возраста,  о  системе  социальной  защиты  населения,  видах  помощи,  социальных  платных  услугах,  оказываемых  центрами  социального  облуживания</w:t>
      </w:r>
    </w:p>
    <w:p w:rsidR="002729D4" w:rsidRPr="00937C3F" w:rsidRDefault="008A5799" w:rsidP="00937C3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7C3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37C3F">
        <w:rPr>
          <w:rFonts w:ascii="Times New Roman" w:hAnsi="Times New Roman" w:cs="Times New Roman"/>
          <w:sz w:val="28"/>
          <w:szCs w:val="28"/>
        </w:rPr>
        <w:t>:</w:t>
      </w:r>
    </w:p>
    <w:p w:rsidR="008A5799" w:rsidRPr="00937C3F" w:rsidRDefault="008A5799" w:rsidP="00937C3F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7C3F">
        <w:rPr>
          <w:rFonts w:ascii="Times New Roman" w:hAnsi="Times New Roman" w:cs="Times New Roman"/>
          <w:sz w:val="28"/>
          <w:szCs w:val="28"/>
        </w:rPr>
        <w:t>Информирование участников о механизме установления пенсии и возможности её увеличения</w:t>
      </w:r>
      <w:r w:rsidR="007F6E70" w:rsidRPr="00937C3F">
        <w:rPr>
          <w:rFonts w:ascii="Times New Roman" w:hAnsi="Times New Roman" w:cs="Times New Roman"/>
          <w:sz w:val="28"/>
          <w:szCs w:val="28"/>
        </w:rPr>
        <w:t>.</w:t>
      </w:r>
    </w:p>
    <w:p w:rsidR="008A5799" w:rsidRPr="00937C3F" w:rsidRDefault="008A5799" w:rsidP="00937C3F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7C3F">
        <w:rPr>
          <w:rFonts w:ascii="Times New Roman" w:hAnsi="Times New Roman" w:cs="Times New Roman"/>
          <w:sz w:val="28"/>
          <w:szCs w:val="28"/>
        </w:rPr>
        <w:t>Ознакомление с основными функциями Управления ПФР, задач</w:t>
      </w:r>
      <w:r w:rsidR="007F6E70" w:rsidRPr="00937C3F">
        <w:rPr>
          <w:rFonts w:ascii="Times New Roman" w:hAnsi="Times New Roman" w:cs="Times New Roman"/>
          <w:sz w:val="28"/>
          <w:szCs w:val="28"/>
        </w:rPr>
        <w:t>ами, стоящими в текущем периоде.</w:t>
      </w:r>
    </w:p>
    <w:p w:rsidR="00D043F6" w:rsidRPr="00937C3F" w:rsidRDefault="00D043F6" w:rsidP="00937C3F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7C3F">
        <w:rPr>
          <w:rFonts w:ascii="Times New Roman" w:hAnsi="Times New Roman" w:cs="Times New Roman"/>
          <w:sz w:val="28"/>
          <w:szCs w:val="28"/>
        </w:rPr>
        <w:t>Оказание  помощи  гражданам,  вышедшим  на  пенсию,  в  адаптации  к  новым  условиям.</w:t>
      </w:r>
    </w:p>
    <w:p w:rsidR="00D043F6" w:rsidRPr="00937C3F" w:rsidRDefault="00D043F6" w:rsidP="00937C3F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7C3F">
        <w:rPr>
          <w:rFonts w:ascii="Times New Roman" w:hAnsi="Times New Roman" w:cs="Times New Roman"/>
          <w:sz w:val="28"/>
          <w:szCs w:val="28"/>
        </w:rPr>
        <w:t xml:space="preserve">Профилактика  социального  </w:t>
      </w:r>
      <w:r w:rsidR="00D771F2" w:rsidRPr="00937C3F">
        <w:rPr>
          <w:rFonts w:ascii="Times New Roman" w:hAnsi="Times New Roman" w:cs="Times New Roman"/>
          <w:sz w:val="28"/>
          <w:szCs w:val="28"/>
        </w:rPr>
        <w:t>иждивенчества.</w:t>
      </w:r>
    </w:p>
    <w:p w:rsidR="00D771F2" w:rsidRPr="00937C3F" w:rsidRDefault="00D771F2" w:rsidP="00937C3F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7C3F">
        <w:rPr>
          <w:rFonts w:ascii="Times New Roman" w:hAnsi="Times New Roman" w:cs="Times New Roman"/>
          <w:sz w:val="28"/>
          <w:szCs w:val="28"/>
        </w:rPr>
        <w:t xml:space="preserve">Профилактика  </w:t>
      </w:r>
      <w:proofErr w:type="spellStart"/>
      <w:r w:rsidRPr="00937C3F">
        <w:rPr>
          <w:rFonts w:ascii="Times New Roman" w:hAnsi="Times New Roman" w:cs="Times New Roman"/>
          <w:sz w:val="28"/>
          <w:szCs w:val="28"/>
        </w:rPr>
        <w:t>эйджизма</w:t>
      </w:r>
      <w:proofErr w:type="spellEnd"/>
      <w:r w:rsidRPr="00937C3F">
        <w:rPr>
          <w:rFonts w:ascii="Times New Roman" w:hAnsi="Times New Roman" w:cs="Times New Roman"/>
          <w:sz w:val="28"/>
          <w:szCs w:val="28"/>
        </w:rPr>
        <w:t>.</w:t>
      </w:r>
    </w:p>
    <w:p w:rsidR="00D771F2" w:rsidRPr="00937C3F" w:rsidRDefault="00D771F2" w:rsidP="00937C3F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7C3F">
        <w:rPr>
          <w:rFonts w:ascii="Times New Roman" w:hAnsi="Times New Roman" w:cs="Times New Roman"/>
          <w:sz w:val="28"/>
          <w:szCs w:val="28"/>
        </w:rPr>
        <w:t>Встраивание  граждан  пенсионного  возраста  в  систему  социальных  связей.</w:t>
      </w:r>
    </w:p>
    <w:p w:rsidR="00D90880" w:rsidRPr="00937C3F" w:rsidRDefault="00401F5E" w:rsidP="00937C3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7C3F">
        <w:rPr>
          <w:rFonts w:ascii="Times New Roman" w:hAnsi="Times New Roman" w:cs="Times New Roman"/>
          <w:sz w:val="28"/>
          <w:szCs w:val="28"/>
        </w:rPr>
        <w:t xml:space="preserve">Работа «Школы молодого  пенсионера»  осуществляется в рамках существующего законодательства: Конституция Российской Федерации от 12.12.1993, Федерального закона «Об основах социального обслуживания граждан в Российской Федерации» от 28.12.2013 №442-ФЗ,  Федерального  </w:t>
      </w:r>
      <w:r w:rsidR="00D90880" w:rsidRPr="00937C3F">
        <w:rPr>
          <w:rFonts w:ascii="Times New Roman" w:hAnsi="Times New Roman" w:cs="Times New Roman"/>
          <w:sz w:val="28"/>
          <w:szCs w:val="28"/>
        </w:rPr>
        <w:lastRenderedPageBreak/>
        <w:t>закон</w:t>
      </w:r>
      <w:r w:rsidRPr="00937C3F">
        <w:rPr>
          <w:rFonts w:ascii="Times New Roman" w:hAnsi="Times New Roman" w:cs="Times New Roman"/>
          <w:sz w:val="28"/>
          <w:szCs w:val="28"/>
        </w:rPr>
        <w:t xml:space="preserve">а </w:t>
      </w:r>
      <w:r w:rsidR="00D90880" w:rsidRPr="00937C3F">
        <w:rPr>
          <w:rFonts w:ascii="Times New Roman" w:hAnsi="Times New Roman" w:cs="Times New Roman"/>
          <w:sz w:val="28"/>
          <w:szCs w:val="28"/>
        </w:rPr>
        <w:t xml:space="preserve"> от 17.12.2001 N 173-ФЗ (ред. от 28.12.2013, с </w:t>
      </w:r>
      <w:proofErr w:type="spellStart"/>
      <w:r w:rsidR="00D90880" w:rsidRPr="00937C3F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D90880" w:rsidRPr="00937C3F">
        <w:rPr>
          <w:rFonts w:ascii="Times New Roman" w:hAnsi="Times New Roman" w:cs="Times New Roman"/>
          <w:sz w:val="28"/>
          <w:szCs w:val="28"/>
        </w:rPr>
        <w:t>. от 19.11.2015) "О трудовых пенсиях в Российской Федерации"</w:t>
      </w:r>
      <w:r w:rsidRPr="00937C3F">
        <w:rPr>
          <w:rFonts w:ascii="Times New Roman" w:hAnsi="Times New Roman" w:cs="Times New Roman"/>
          <w:sz w:val="28"/>
          <w:szCs w:val="28"/>
        </w:rPr>
        <w:t>.</w:t>
      </w:r>
    </w:p>
    <w:p w:rsidR="00D265C3" w:rsidRDefault="00F56DD8" w:rsidP="00D265C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7C3F">
        <w:rPr>
          <w:rFonts w:ascii="Times New Roman" w:hAnsi="Times New Roman" w:cs="Times New Roman"/>
          <w:sz w:val="28"/>
          <w:szCs w:val="28"/>
        </w:rPr>
        <w:t xml:space="preserve">«Школа  молодого пенсионера» ориентирована </w:t>
      </w:r>
      <w:r w:rsidR="003072E0" w:rsidRPr="00937C3F">
        <w:rPr>
          <w:rFonts w:ascii="Times New Roman" w:hAnsi="Times New Roman" w:cs="Times New Roman"/>
          <w:sz w:val="28"/>
          <w:szCs w:val="28"/>
        </w:rPr>
        <w:t xml:space="preserve"> на</w:t>
      </w:r>
      <w:r w:rsidRPr="00937C3F">
        <w:rPr>
          <w:rFonts w:ascii="Times New Roman" w:hAnsi="Times New Roman" w:cs="Times New Roman"/>
          <w:sz w:val="28"/>
          <w:szCs w:val="28"/>
        </w:rPr>
        <w:t xml:space="preserve"> будущих пенсионеров</w:t>
      </w:r>
      <w:r w:rsidR="00405A00" w:rsidRPr="00937C3F">
        <w:rPr>
          <w:rFonts w:ascii="Times New Roman" w:hAnsi="Times New Roman" w:cs="Times New Roman"/>
          <w:sz w:val="28"/>
          <w:szCs w:val="28"/>
        </w:rPr>
        <w:t xml:space="preserve">  и  </w:t>
      </w:r>
      <w:r w:rsidR="003072E0" w:rsidRPr="00937C3F">
        <w:rPr>
          <w:rFonts w:ascii="Times New Roman" w:hAnsi="Times New Roman" w:cs="Times New Roman"/>
          <w:sz w:val="28"/>
          <w:szCs w:val="28"/>
        </w:rPr>
        <w:t xml:space="preserve">на </w:t>
      </w:r>
      <w:r w:rsidR="00405A00" w:rsidRPr="00937C3F">
        <w:rPr>
          <w:rFonts w:ascii="Times New Roman" w:hAnsi="Times New Roman" w:cs="Times New Roman"/>
          <w:sz w:val="28"/>
          <w:szCs w:val="28"/>
        </w:rPr>
        <w:t>тех</w:t>
      </w:r>
      <w:r w:rsidRPr="00937C3F">
        <w:rPr>
          <w:rFonts w:ascii="Times New Roman" w:hAnsi="Times New Roman" w:cs="Times New Roman"/>
          <w:sz w:val="28"/>
          <w:szCs w:val="28"/>
        </w:rPr>
        <w:t xml:space="preserve">, </w:t>
      </w:r>
      <w:r w:rsidR="007F6E70" w:rsidRPr="00937C3F">
        <w:rPr>
          <w:rFonts w:ascii="Times New Roman" w:hAnsi="Times New Roman" w:cs="Times New Roman"/>
          <w:sz w:val="28"/>
          <w:szCs w:val="28"/>
        </w:rPr>
        <w:t xml:space="preserve"> </w:t>
      </w:r>
      <w:r w:rsidRPr="00937C3F">
        <w:rPr>
          <w:rFonts w:ascii="Times New Roman" w:hAnsi="Times New Roman" w:cs="Times New Roman"/>
          <w:sz w:val="28"/>
          <w:szCs w:val="28"/>
        </w:rPr>
        <w:t>кт</w:t>
      </w:r>
      <w:r w:rsidR="00F1635E" w:rsidRPr="00937C3F">
        <w:rPr>
          <w:rFonts w:ascii="Times New Roman" w:hAnsi="Times New Roman" w:cs="Times New Roman"/>
          <w:sz w:val="28"/>
          <w:szCs w:val="28"/>
        </w:rPr>
        <w:t>о только приобрел данный статус.</w:t>
      </w:r>
    </w:p>
    <w:p w:rsidR="003072E0" w:rsidRPr="00D265C3" w:rsidRDefault="00F1635E" w:rsidP="00D265C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7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«Школа  </w:t>
      </w:r>
      <w:r w:rsidRPr="00937C3F">
        <w:rPr>
          <w:rFonts w:ascii="Times New Roman" w:hAnsi="Times New Roman" w:cs="Times New Roman"/>
          <w:sz w:val="28"/>
          <w:szCs w:val="28"/>
        </w:rPr>
        <w:t>молодого  пенсионера»</w:t>
      </w:r>
      <w:r w:rsidRPr="00937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Костромской области реализуется в ряде учреждений социального обслуживания:</w:t>
      </w:r>
      <w:r w:rsidRPr="00937C3F">
        <w:rPr>
          <w:rFonts w:ascii="Times New Roman" w:hAnsi="Times New Roman" w:cs="Times New Roman"/>
          <w:sz w:val="28"/>
          <w:szCs w:val="28"/>
        </w:rPr>
        <w:t xml:space="preserve"> ОГБУ «</w:t>
      </w:r>
      <w:proofErr w:type="spellStart"/>
      <w:r w:rsidRPr="00937C3F">
        <w:rPr>
          <w:rFonts w:ascii="Times New Roman" w:hAnsi="Times New Roman" w:cs="Times New Roman"/>
          <w:sz w:val="28"/>
          <w:szCs w:val="28"/>
        </w:rPr>
        <w:t>Волгореченский</w:t>
      </w:r>
      <w:proofErr w:type="spellEnd"/>
      <w:r w:rsidRPr="00937C3F">
        <w:rPr>
          <w:rFonts w:ascii="Times New Roman" w:hAnsi="Times New Roman" w:cs="Times New Roman"/>
          <w:sz w:val="28"/>
          <w:szCs w:val="28"/>
        </w:rPr>
        <w:t xml:space="preserve"> КЦСОН»</w:t>
      </w:r>
      <w:r w:rsidRPr="00937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 </w:t>
      </w:r>
      <w:r w:rsidRPr="00937C3F">
        <w:rPr>
          <w:rFonts w:ascii="Times New Roman" w:hAnsi="Times New Roman" w:cs="Times New Roman"/>
          <w:sz w:val="28"/>
          <w:szCs w:val="28"/>
        </w:rPr>
        <w:t>ОГБУ «</w:t>
      </w:r>
      <w:proofErr w:type="spellStart"/>
      <w:r w:rsidRPr="00937C3F">
        <w:rPr>
          <w:rFonts w:ascii="Times New Roman" w:hAnsi="Times New Roman" w:cs="Times New Roman"/>
          <w:sz w:val="28"/>
          <w:szCs w:val="28"/>
        </w:rPr>
        <w:t>Судиславский</w:t>
      </w:r>
      <w:proofErr w:type="spellEnd"/>
      <w:r w:rsidRPr="00937C3F">
        <w:rPr>
          <w:rFonts w:ascii="Times New Roman" w:hAnsi="Times New Roman" w:cs="Times New Roman"/>
          <w:sz w:val="28"/>
          <w:szCs w:val="28"/>
        </w:rPr>
        <w:t xml:space="preserve">  КЦСОН».</w:t>
      </w:r>
    </w:p>
    <w:p w:rsidR="003502B7" w:rsidRPr="00937C3F" w:rsidRDefault="008A25FB" w:rsidP="00937C3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7C3F">
        <w:rPr>
          <w:rFonts w:ascii="Times New Roman" w:hAnsi="Times New Roman" w:cs="Times New Roman"/>
          <w:b/>
          <w:sz w:val="28"/>
          <w:szCs w:val="28"/>
        </w:rPr>
        <w:t>Как  работает  школа  молодого  пенсионера</w:t>
      </w:r>
    </w:p>
    <w:p w:rsidR="008937B2" w:rsidRPr="00937C3F" w:rsidRDefault="008937B2" w:rsidP="00937C3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7C3F">
        <w:rPr>
          <w:rFonts w:ascii="Times New Roman" w:hAnsi="Times New Roman" w:cs="Times New Roman"/>
          <w:sz w:val="28"/>
          <w:szCs w:val="28"/>
        </w:rPr>
        <w:t xml:space="preserve">   </w:t>
      </w:r>
      <w:r w:rsidR="00F56DD8" w:rsidRPr="00937C3F">
        <w:rPr>
          <w:rFonts w:ascii="Times New Roman" w:hAnsi="Times New Roman" w:cs="Times New Roman"/>
          <w:sz w:val="28"/>
          <w:szCs w:val="28"/>
        </w:rPr>
        <w:t xml:space="preserve"> </w:t>
      </w:r>
      <w:r w:rsidR="006B7C5D" w:rsidRPr="00937C3F">
        <w:rPr>
          <w:rFonts w:ascii="Times New Roman" w:hAnsi="Times New Roman" w:cs="Times New Roman"/>
          <w:sz w:val="28"/>
          <w:szCs w:val="28"/>
        </w:rPr>
        <w:t>«Школа молодого пенсионера»</w:t>
      </w:r>
      <w:r w:rsidR="002729D4" w:rsidRPr="00937C3F">
        <w:rPr>
          <w:rFonts w:ascii="Times New Roman" w:hAnsi="Times New Roman" w:cs="Times New Roman"/>
          <w:sz w:val="28"/>
          <w:szCs w:val="28"/>
        </w:rPr>
        <w:t xml:space="preserve">  планирует </w:t>
      </w:r>
      <w:r w:rsidR="00DF5597" w:rsidRPr="00937C3F">
        <w:rPr>
          <w:rFonts w:ascii="Times New Roman" w:hAnsi="Times New Roman" w:cs="Times New Roman"/>
          <w:sz w:val="28"/>
          <w:szCs w:val="28"/>
        </w:rPr>
        <w:t xml:space="preserve"> распахну</w:t>
      </w:r>
      <w:r w:rsidR="006B7C5D" w:rsidRPr="00937C3F">
        <w:rPr>
          <w:rFonts w:ascii="Times New Roman" w:hAnsi="Times New Roman" w:cs="Times New Roman"/>
          <w:sz w:val="28"/>
          <w:szCs w:val="28"/>
        </w:rPr>
        <w:t>т</w:t>
      </w:r>
      <w:r w:rsidR="00DF5597" w:rsidRPr="00937C3F">
        <w:rPr>
          <w:rFonts w:ascii="Times New Roman" w:hAnsi="Times New Roman" w:cs="Times New Roman"/>
          <w:sz w:val="28"/>
          <w:szCs w:val="28"/>
        </w:rPr>
        <w:t xml:space="preserve">ь  </w:t>
      </w:r>
      <w:r w:rsidR="006B7C5D" w:rsidRPr="00937C3F">
        <w:rPr>
          <w:rFonts w:ascii="Times New Roman" w:hAnsi="Times New Roman" w:cs="Times New Roman"/>
          <w:sz w:val="28"/>
          <w:szCs w:val="28"/>
        </w:rPr>
        <w:t>свои двери  в</w:t>
      </w:r>
      <w:r w:rsidR="00113B2C" w:rsidRPr="00937C3F">
        <w:rPr>
          <w:rFonts w:ascii="Times New Roman" w:hAnsi="Times New Roman" w:cs="Times New Roman"/>
          <w:sz w:val="28"/>
          <w:szCs w:val="28"/>
        </w:rPr>
        <w:t xml:space="preserve">  Центрах </w:t>
      </w:r>
      <w:r w:rsidR="00E44003" w:rsidRPr="00937C3F">
        <w:rPr>
          <w:rFonts w:ascii="Times New Roman" w:hAnsi="Times New Roman" w:cs="Times New Roman"/>
          <w:sz w:val="28"/>
          <w:szCs w:val="28"/>
        </w:rPr>
        <w:t>социальной защиты</w:t>
      </w:r>
      <w:r w:rsidR="003633EC" w:rsidRPr="00937C3F">
        <w:rPr>
          <w:rFonts w:ascii="Times New Roman" w:hAnsi="Times New Roman" w:cs="Times New Roman"/>
          <w:sz w:val="28"/>
          <w:szCs w:val="28"/>
        </w:rPr>
        <w:t>.</w:t>
      </w:r>
      <w:r w:rsidR="00155BE3" w:rsidRPr="00937C3F">
        <w:rPr>
          <w:rFonts w:ascii="Times New Roman" w:hAnsi="Times New Roman" w:cs="Times New Roman"/>
          <w:sz w:val="28"/>
          <w:szCs w:val="28"/>
        </w:rPr>
        <w:t xml:space="preserve"> Занятия «Школы»</w:t>
      </w:r>
      <w:r w:rsidR="006B7C5D" w:rsidRPr="00937C3F">
        <w:rPr>
          <w:rFonts w:ascii="Times New Roman" w:hAnsi="Times New Roman" w:cs="Times New Roman"/>
          <w:sz w:val="28"/>
          <w:szCs w:val="28"/>
        </w:rPr>
        <w:t xml:space="preserve"> </w:t>
      </w:r>
      <w:r w:rsidR="002729D4" w:rsidRPr="00937C3F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6B7C5D" w:rsidRPr="00937C3F">
        <w:rPr>
          <w:rFonts w:ascii="Times New Roman" w:hAnsi="Times New Roman" w:cs="Times New Roman"/>
          <w:sz w:val="28"/>
          <w:szCs w:val="28"/>
        </w:rPr>
        <w:t xml:space="preserve">проводить на площадках </w:t>
      </w:r>
      <w:r w:rsidR="00113B2C" w:rsidRPr="00937C3F">
        <w:rPr>
          <w:rFonts w:ascii="Times New Roman" w:hAnsi="Times New Roman" w:cs="Times New Roman"/>
          <w:sz w:val="28"/>
          <w:szCs w:val="28"/>
        </w:rPr>
        <w:t>КЦСОН</w:t>
      </w:r>
      <w:r w:rsidRPr="00937C3F">
        <w:rPr>
          <w:rFonts w:ascii="Times New Roman" w:hAnsi="Times New Roman" w:cs="Times New Roman"/>
          <w:sz w:val="28"/>
          <w:szCs w:val="28"/>
        </w:rPr>
        <w:t xml:space="preserve">,  так  же  планируется  выездные занятия. </w:t>
      </w:r>
    </w:p>
    <w:p w:rsidR="008937B2" w:rsidRPr="00937C3F" w:rsidRDefault="008937B2" w:rsidP="00937C3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7C3F">
        <w:rPr>
          <w:rFonts w:ascii="Times New Roman" w:hAnsi="Times New Roman" w:cs="Times New Roman"/>
          <w:sz w:val="28"/>
          <w:szCs w:val="28"/>
        </w:rPr>
        <w:t xml:space="preserve">    </w:t>
      </w:r>
      <w:r w:rsidRPr="00937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расписание занятий включаются </w:t>
      </w:r>
      <w:r w:rsidR="00903AB0" w:rsidRPr="00937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 уроки  со  специалистами  </w:t>
      </w:r>
      <w:r w:rsidR="00A57B9D" w:rsidRPr="00937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соц.  защиты </w:t>
      </w:r>
      <w:r w:rsidR="00903AB0" w:rsidRPr="00937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 </w:t>
      </w:r>
      <w:r w:rsidRPr="00937C3F">
        <w:rPr>
          <w:rFonts w:ascii="Times New Roman" w:hAnsi="Times New Roman" w:cs="Times New Roman"/>
          <w:sz w:val="28"/>
          <w:szCs w:val="28"/>
          <w:shd w:val="clear" w:color="auto" w:fill="FFFFFF"/>
        </w:rPr>
        <w:t>и совместные уроки с социальными партнерами</w:t>
      </w:r>
      <w:r w:rsidR="00E44003" w:rsidRPr="00937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КЦСОН</w:t>
      </w:r>
      <w:r w:rsidRPr="00937C3F">
        <w:rPr>
          <w:rFonts w:ascii="Times New Roman" w:hAnsi="Times New Roman" w:cs="Times New Roman"/>
          <w:sz w:val="28"/>
          <w:szCs w:val="28"/>
        </w:rPr>
        <w:t>: представители администраций районов,</w:t>
      </w:r>
      <w:r w:rsidR="00040FD4" w:rsidRPr="00937C3F">
        <w:rPr>
          <w:rFonts w:ascii="Times New Roman" w:hAnsi="Times New Roman" w:cs="Times New Roman"/>
          <w:sz w:val="28"/>
          <w:szCs w:val="28"/>
        </w:rPr>
        <w:t xml:space="preserve"> финансовых</w:t>
      </w:r>
      <w:r w:rsidR="0027193C" w:rsidRPr="00937C3F">
        <w:rPr>
          <w:rFonts w:ascii="Times New Roman" w:hAnsi="Times New Roman" w:cs="Times New Roman"/>
          <w:sz w:val="28"/>
          <w:szCs w:val="28"/>
        </w:rPr>
        <w:t xml:space="preserve">,  медицинских организаций, </w:t>
      </w:r>
      <w:r w:rsidRPr="00937C3F">
        <w:rPr>
          <w:rFonts w:ascii="Times New Roman" w:hAnsi="Times New Roman" w:cs="Times New Roman"/>
          <w:sz w:val="28"/>
          <w:szCs w:val="28"/>
        </w:rPr>
        <w:t xml:space="preserve"> </w:t>
      </w:r>
      <w:r w:rsidR="0027193C" w:rsidRPr="00937C3F">
        <w:rPr>
          <w:rFonts w:ascii="Times New Roman" w:hAnsi="Times New Roman" w:cs="Times New Roman"/>
          <w:sz w:val="28"/>
          <w:szCs w:val="28"/>
        </w:rPr>
        <w:t>Управления</w:t>
      </w:r>
      <w:r w:rsidR="00E44003" w:rsidRPr="00937C3F">
        <w:rPr>
          <w:rFonts w:ascii="Times New Roman" w:hAnsi="Times New Roman" w:cs="Times New Roman"/>
          <w:sz w:val="28"/>
          <w:szCs w:val="28"/>
        </w:rPr>
        <w:t xml:space="preserve"> ПФР, </w:t>
      </w:r>
      <w:r w:rsidRPr="00937C3F">
        <w:rPr>
          <w:rFonts w:ascii="Times New Roman" w:hAnsi="Times New Roman" w:cs="Times New Roman"/>
          <w:sz w:val="28"/>
          <w:szCs w:val="28"/>
        </w:rPr>
        <w:t>Союза пенсионеров России</w:t>
      </w:r>
      <w:r w:rsidRPr="00937C3F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делает встречи более интересными и информативными.</w:t>
      </w:r>
    </w:p>
    <w:p w:rsidR="00155BE3" w:rsidRPr="00937C3F" w:rsidRDefault="003633EC" w:rsidP="00937C3F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37C3F">
        <w:rPr>
          <w:rFonts w:ascii="Times New Roman" w:hAnsi="Times New Roman"/>
          <w:sz w:val="28"/>
          <w:szCs w:val="28"/>
        </w:rPr>
        <w:t xml:space="preserve">   </w:t>
      </w:r>
      <w:r w:rsidR="00F56DD8" w:rsidRPr="00937C3F">
        <w:rPr>
          <w:rFonts w:ascii="Times New Roman" w:hAnsi="Times New Roman"/>
          <w:sz w:val="28"/>
          <w:szCs w:val="28"/>
        </w:rPr>
        <w:t>На занятиях в «Школе</w:t>
      </w:r>
      <w:r w:rsidR="004B7617" w:rsidRPr="00937C3F">
        <w:rPr>
          <w:rFonts w:ascii="Times New Roman" w:hAnsi="Times New Roman"/>
          <w:sz w:val="28"/>
          <w:szCs w:val="28"/>
        </w:rPr>
        <w:t xml:space="preserve"> молодого пенсионера» специалисты ПФР рассказывают о том,</w:t>
      </w:r>
      <w:r w:rsidR="004B7617" w:rsidRPr="00937C3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B7617" w:rsidRPr="00937C3F">
        <w:rPr>
          <w:rFonts w:ascii="Times New Roman" w:hAnsi="Times New Roman"/>
          <w:sz w:val="28"/>
          <w:szCs w:val="28"/>
        </w:rPr>
        <w:t>как начисляются пенсии и иные социальные выплаты, что влияет на размер пенсии, особенно в свете тех изменений, которые произошли в пенсионной системе с января 2015 года. «Учеников» подробно знакомят с такими понятиями, как пенсионный коэффициент, пенсионная формула и т.д.</w:t>
      </w:r>
    </w:p>
    <w:p w:rsidR="008B4C61" w:rsidRPr="00937C3F" w:rsidRDefault="00F56DD8" w:rsidP="00937C3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7C3F">
        <w:rPr>
          <w:rFonts w:ascii="Times New Roman" w:hAnsi="Times New Roman"/>
          <w:sz w:val="28"/>
          <w:szCs w:val="28"/>
        </w:rPr>
        <w:t xml:space="preserve">    </w:t>
      </w:r>
      <w:r w:rsidR="00225F75" w:rsidRPr="00937C3F">
        <w:rPr>
          <w:rFonts w:ascii="Times New Roman" w:hAnsi="Times New Roman"/>
          <w:sz w:val="28"/>
          <w:szCs w:val="28"/>
        </w:rPr>
        <w:t>Слушателям рассказывают о ежегодной корректировке пенсий для работающих пенсионеров, которая проходит 1 августа. Они могут получить сведения о дополнительных страховых взносах на накопительную часть трудовой пенсии, а так же о предоставлении других мер государственной поддержки.</w:t>
      </w:r>
      <w:r w:rsidR="00225F75" w:rsidRPr="00937C3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5429D9" w:rsidRPr="00937C3F" w:rsidRDefault="00801D3C" w:rsidP="00937C3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7C3F">
        <w:rPr>
          <w:rFonts w:ascii="Times New Roman" w:hAnsi="Times New Roman" w:cs="Times New Roman"/>
          <w:sz w:val="28"/>
          <w:szCs w:val="28"/>
        </w:rPr>
        <w:t xml:space="preserve">    </w:t>
      </w:r>
      <w:r w:rsidR="005429D9" w:rsidRPr="00937C3F">
        <w:rPr>
          <w:rFonts w:ascii="Times New Roman" w:hAnsi="Times New Roman" w:cs="Times New Roman"/>
          <w:sz w:val="28"/>
          <w:szCs w:val="28"/>
        </w:rPr>
        <w:t xml:space="preserve">С 1 января 2015 года действует новый порядок формирования и расчета пенсии. При этом у граждан, которые формировали пенсию до 1 января 2015 года, все пенсионные права сохраняются и будут учтены при </w:t>
      </w:r>
      <w:r w:rsidR="005429D9" w:rsidRPr="00937C3F">
        <w:rPr>
          <w:rFonts w:ascii="Times New Roman" w:hAnsi="Times New Roman" w:cs="Times New Roman"/>
          <w:sz w:val="28"/>
          <w:szCs w:val="28"/>
        </w:rPr>
        <w:lastRenderedPageBreak/>
        <w:t>расчете пенсии в полном объеме. Для получения права на страховую пенсию необходимо выполнение нескольких условий: достижение общеустановленного возраста, наличие минимального требуемого страхового стажа, наличие минимальной суммы индивидуальных пенсионных коэффициентов (или пенсионных баллов).</w:t>
      </w:r>
    </w:p>
    <w:p w:rsidR="005429D9" w:rsidRPr="00937C3F" w:rsidRDefault="00801D3C" w:rsidP="00937C3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7C3F">
        <w:rPr>
          <w:rFonts w:ascii="Times New Roman" w:hAnsi="Times New Roman" w:cs="Times New Roman"/>
          <w:sz w:val="28"/>
          <w:szCs w:val="28"/>
        </w:rPr>
        <w:t xml:space="preserve">    </w:t>
      </w:r>
      <w:r w:rsidR="005429D9" w:rsidRPr="00937C3F">
        <w:rPr>
          <w:rFonts w:ascii="Times New Roman" w:hAnsi="Times New Roman" w:cs="Times New Roman"/>
          <w:sz w:val="28"/>
          <w:szCs w:val="28"/>
        </w:rPr>
        <w:t>Таким образом, на размер будущей пенсии влияет длительность стажа и размер официальной заработной платы. Чем дольше работает человек и чем выше его официальная «белая» зарплата, тем больше баллов он сможет заработать. При более позднем выходе на пенсию ее размер увеличивается.</w:t>
      </w:r>
    </w:p>
    <w:p w:rsidR="00405A00" w:rsidRPr="00937C3F" w:rsidRDefault="00801D3C" w:rsidP="00937C3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7C3F">
        <w:rPr>
          <w:rFonts w:ascii="Times New Roman" w:hAnsi="Times New Roman" w:cs="Times New Roman"/>
          <w:sz w:val="28"/>
          <w:szCs w:val="28"/>
        </w:rPr>
        <w:t xml:space="preserve">     </w:t>
      </w:r>
      <w:r w:rsidR="00405A00" w:rsidRPr="00937C3F">
        <w:rPr>
          <w:rFonts w:ascii="Times New Roman" w:hAnsi="Times New Roman" w:cs="Times New Roman"/>
          <w:sz w:val="28"/>
          <w:szCs w:val="28"/>
        </w:rPr>
        <w:t xml:space="preserve">Специалисты  информируют  граждан, как можно увеличить свою пенсию с помощью Программы </w:t>
      </w:r>
      <w:proofErr w:type="gramStart"/>
      <w:r w:rsidR="00405A00" w:rsidRPr="00937C3F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="00405A00" w:rsidRPr="00937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A00" w:rsidRPr="00937C3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405A00" w:rsidRPr="00937C3F">
        <w:rPr>
          <w:rFonts w:ascii="Times New Roman" w:hAnsi="Times New Roman" w:cs="Times New Roman"/>
          <w:sz w:val="28"/>
          <w:szCs w:val="28"/>
        </w:rPr>
        <w:t>, а также затрагивается вопрос о правопреемстве средств пенсионных накоплений.</w:t>
      </w:r>
    </w:p>
    <w:p w:rsidR="00405A00" w:rsidRPr="00937C3F" w:rsidRDefault="00801D3C" w:rsidP="00937C3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7C3F">
        <w:rPr>
          <w:rFonts w:ascii="Times New Roman" w:hAnsi="Times New Roman" w:cs="Times New Roman"/>
          <w:sz w:val="28"/>
          <w:szCs w:val="28"/>
        </w:rPr>
        <w:t xml:space="preserve">     </w:t>
      </w:r>
      <w:r w:rsidR="00405A00" w:rsidRPr="00937C3F">
        <w:rPr>
          <w:rFonts w:ascii="Times New Roman" w:hAnsi="Times New Roman" w:cs="Times New Roman"/>
          <w:sz w:val="28"/>
          <w:szCs w:val="28"/>
        </w:rPr>
        <w:t>В качестве наглядных пособий «молодым пенсионерам» раздают  буклеты и брошюры на пенсионную тематику.</w:t>
      </w:r>
    </w:p>
    <w:p w:rsidR="00B6438B" w:rsidRPr="00937C3F" w:rsidRDefault="00801D3C" w:rsidP="00937C3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7C3F">
        <w:rPr>
          <w:rFonts w:ascii="Times New Roman" w:hAnsi="Times New Roman" w:cs="Times New Roman"/>
          <w:sz w:val="28"/>
          <w:szCs w:val="28"/>
        </w:rPr>
        <w:t xml:space="preserve">    </w:t>
      </w:r>
      <w:r w:rsidR="00B6438B" w:rsidRPr="00937C3F">
        <w:rPr>
          <w:rFonts w:ascii="Times New Roman" w:hAnsi="Times New Roman" w:cs="Times New Roman"/>
          <w:sz w:val="28"/>
          <w:szCs w:val="28"/>
        </w:rPr>
        <w:t>Нередко в трудовой книжке встречаются неправильные или неточные записи, у отдельных граждан выпадают даже целые периоды работы, а справок, подтверждающих э</w:t>
      </w:r>
      <w:r w:rsidRPr="00937C3F">
        <w:rPr>
          <w:rFonts w:ascii="Times New Roman" w:hAnsi="Times New Roman" w:cs="Times New Roman"/>
          <w:sz w:val="28"/>
          <w:szCs w:val="28"/>
        </w:rPr>
        <w:t>ти периоды у владельцев нет. В  таких  случаях н</w:t>
      </w:r>
      <w:r w:rsidR="00B6438B" w:rsidRPr="00937C3F">
        <w:rPr>
          <w:rFonts w:ascii="Times New Roman" w:hAnsi="Times New Roman" w:cs="Times New Roman"/>
          <w:sz w:val="28"/>
          <w:szCs w:val="28"/>
        </w:rPr>
        <w:t xml:space="preserve">а устранение подобных пробелов требуется дополнительное время.  </w:t>
      </w:r>
      <w:r w:rsidR="00E44003" w:rsidRPr="00937C3F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B6438B" w:rsidRPr="00937C3F">
        <w:rPr>
          <w:rFonts w:ascii="Times New Roman" w:hAnsi="Times New Roman" w:cs="Times New Roman"/>
          <w:sz w:val="28"/>
          <w:szCs w:val="28"/>
        </w:rPr>
        <w:t>могут  помочь рассчитать пенсию индивидуально  всем желающим.</w:t>
      </w:r>
    </w:p>
    <w:p w:rsidR="00B6438B" w:rsidRPr="00937C3F" w:rsidRDefault="00410C2C" w:rsidP="00937C3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7C3F">
        <w:rPr>
          <w:rFonts w:ascii="Times New Roman" w:hAnsi="Times New Roman"/>
          <w:sz w:val="28"/>
          <w:szCs w:val="28"/>
        </w:rPr>
        <w:t xml:space="preserve">    </w:t>
      </w:r>
      <w:r w:rsidR="009D31E2" w:rsidRPr="00937C3F">
        <w:rPr>
          <w:rFonts w:ascii="Times New Roman" w:hAnsi="Times New Roman"/>
          <w:sz w:val="28"/>
          <w:szCs w:val="28"/>
        </w:rPr>
        <w:t xml:space="preserve">Сотрудники </w:t>
      </w:r>
      <w:r w:rsidRPr="00937C3F">
        <w:rPr>
          <w:rFonts w:ascii="Times New Roman" w:hAnsi="Times New Roman"/>
          <w:sz w:val="28"/>
          <w:szCs w:val="28"/>
        </w:rPr>
        <w:t xml:space="preserve"> </w:t>
      </w:r>
      <w:r w:rsidR="009D31E2" w:rsidRPr="00937C3F">
        <w:rPr>
          <w:rFonts w:ascii="Times New Roman" w:hAnsi="Times New Roman"/>
          <w:sz w:val="28"/>
          <w:szCs w:val="28"/>
        </w:rPr>
        <w:t>Пенсионного фонда информируют  «школьников» о  перечне документов, необходимых для</w:t>
      </w:r>
      <w:r w:rsidR="009D31E2" w:rsidRPr="00937C3F">
        <w:rPr>
          <w:sz w:val="28"/>
          <w:szCs w:val="28"/>
          <w:lang w:eastAsia="ru-RU"/>
        </w:rPr>
        <w:t xml:space="preserve"> </w:t>
      </w:r>
      <w:r w:rsidR="009D31E2" w:rsidRPr="00937C3F">
        <w:rPr>
          <w:rFonts w:ascii="Times New Roman" w:hAnsi="Times New Roman" w:cs="Times New Roman"/>
          <w:sz w:val="28"/>
          <w:szCs w:val="28"/>
        </w:rPr>
        <w:t xml:space="preserve">своевременного назначения пенсии,  </w:t>
      </w:r>
      <w:r w:rsidR="00B6438B" w:rsidRPr="00937C3F">
        <w:rPr>
          <w:rFonts w:ascii="Times New Roman" w:hAnsi="Times New Roman" w:cs="Times New Roman"/>
          <w:sz w:val="28"/>
          <w:szCs w:val="28"/>
        </w:rPr>
        <w:t>для получения компенсации расходов на оплату стоимости льготного проезда неработающим пенс</w:t>
      </w:r>
      <w:r w:rsidR="009D31E2" w:rsidRPr="00937C3F">
        <w:rPr>
          <w:rFonts w:ascii="Times New Roman" w:hAnsi="Times New Roman" w:cs="Times New Roman"/>
          <w:sz w:val="28"/>
          <w:szCs w:val="28"/>
        </w:rPr>
        <w:t xml:space="preserve">ионерам   </w:t>
      </w:r>
      <w:r w:rsidR="00B6438B" w:rsidRPr="00937C3F">
        <w:rPr>
          <w:rFonts w:ascii="Times New Roman" w:hAnsi="Times New Roman" w:cs="Times New Roman"/>
          <w:sz w:val="28"/>
          <w:szCs w:val="28"/>
        </w:rPr>
        <w:t>и</w:t>
      </w:r>
      <w:r w:rsidRPr="00937C3F">
        <w:rPr>
          <w:rFonts w:ascii="Times New Roman" w:hAnsi="Times New Roman" w:cs="Times New Roman"/>
          <w:sz w:val="28"/>
          <w:szCs w:val="28"/>
        </w:rPr>
        <w:t xml:space="preserve"> </w:t>
      </w:r>
      <w:r w:rsidR="00B6438B" w:rsidRPr="00937C3F">
        <w:rPr>
          <w:rFonts w:ascii="Times New Roman" w:hAnsi="Times New Roman" w:cs="Times New Roman"/>
          <w:sz w:val="28"/>
          <w:szCs w:val="28"/>
        </w:rPr>
        <w:t xml:space="preserve"> проживающим в районах Крайнего Севера к месту отдыха на территории России и обратно.  </w:t>
      </w:r>
    </w:p>
    <w:p w:rsidR="00803914" w:rsidRPr="00937C3F" w:rsidRDefault="00410C2C" w:rsidP="00937C3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7C3F">
        <w:rPr>
          <w:rFonts w:ascii="Times New Roman" w:hAnsi="Times New Roman" w:cs="Times New Roman"/>
          <w:sz w:val="28"/>
          <w:szCs w:val="28"/>
        </w:rPr>
        <w:t xml:space="preserve">    </w:t>
      </w:r>
      <w:r w:rsidR="009B639A" w:rsidRPr="00937C3F">
        <w:rPr>
          <w:rFonts w:ascii="Times New Roman" w:hAnsi="Times New Roman" w:cs="Times New Roman"/>
          <w:sz w:val="28"/>
          <w:szCs w:val="28"/>
        </w:rPr>
        <w:t xml:space="preserve">Специалисты  ПФР  обращают  </w:t>
      </w:r>
      <w:r w:rsidR="005429D9" w:rsidRPr="00937C3F">
        <w:rPr>
          <w:rFonts w:ascii="Times New Roman" w:hAnsi="Times New Roman" w:cs="Times New Roman"/>
          <w:sz w:val="28"/>
          <w:szCs w:val="28"/>
        </w:rPr>
        <w:t xml:space="preserve">особое внимание присутствующих на электронные сервисы ПФР, в частности на «Личный кабинет застрахованного лица». Он позволяет гражданам в режиме реального </w:t>
      </w:r>
      <w:r w:rsidR="005429D9" w:rsidRPr="00937C3F">
        <w:rPr>
          <w:rFonts w:ascii="Times New Roman" w:hAnsi="Times New Roman" w:cs="Times New Roman"/>
          <w:sz w:val="28"/>
          <w:szCs w:val="28"/>
        </w:rPr>
        <w:lastRenderedPageBreak/>
        <w:t>времени узнать о своих уже с</w:t>
      </w:r>
      <w:r w:rsidR="003633EC" w:rsidRPr="00937C3F">
        <w:rPr>
          <w:rFonts w:ascii="Times New Roman" w:hAnsi="Times New Roman" w:cs="Times New Roman"/>
          <w:sz w:val="28"/>
          <w:szCs w:val="28"/>
        </w:rPr>
        <w:t xml:space="preserve">формированных пенсионных правах, </w:t>
      </w:r>
      <w:r w:rsidR="00803914" w:rsidRPr="00937C3F">
        <w:rPr>
          <w:rFonts w:ascii="Times New Roman" w:hAnsi="Times New Roman" w:cs="Times New Roman"/>
          <w:sz w:val="28"/>
          <w:szCs w:val="28"/>
        </w:rPr>
        <w:t>о количестве накопленных пенсионных баллов и длительности стажа, учтенных на его индивидуальном счете в ПФР</w:t>
      </w:r>
      <w:r w:rsidR="003633EC" w:rsidRPr="00937C3F">
        <w:rPr>
          <w:rFonts w:ascii="Times New Roman" w:hAnsi="Times New Roman" w:cs="Times New Roman"/>
          <w:sz w:val="28"/>
          <w:szCs w:val="28"/>
        </w:rPr>
        <w:t xml:space="preserve">. </w:t>
      </w:r>
      <w:r w:rsidR="00803914" w:rsidRPr="00937C3F">
        <w:rPr>
          <w:rFonts w:ascii="Times New Roman" w:hAnsi="Times New Roman" w:cs="Times New Roman"/>
          <w:sz w:val="28"/>
          <w:szCs w:val="28"/>
        </w:rPr>
        <w:t>Граждан учат, как зарегистрироваться в Личном кабинете, как подать заявление о назначении пенсии и способе ее доставки через Интернет без визита в территориальный орган ПФР.</w:t>
      </w:r>
    </w:p>
    <w:p w:rsidR="00A57B9D" w:rsidRPr="00937C3F" w:rsidRDefault="007363FE" w:rsidP="00937C3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7C3F">
        <w:rPr>
          <w:rFonts w:ascii="Times New Roman" w:hAnsi="Times New Roman" w:cs="Times New Roman"/>
          <w:sz w:val="28"/>
          <w:szCs w:val="28"/>
        </w:rPr>
        <w:t xml:space="preserve">   </w:t>
      </w:r>
      <w:r w:rsidR="00A57B9D" w:rsidRPr="00937C3F">
        <w:rPr>
          <w:rFonts w:ascii="Times New Roman" w:hAnsi="Times New Roman" w:cs="Times New Roman"/>
          <w:sz w:val="28"/>
          <w:szCs w:val="28"/>
        </w:rPr>
        <w:t>Большое  внимание  в  «Школе  молодого  пенсионера»  уделяется  занятиям  с  сотрудниками   Комплексных  центров: специалист  по  соц.  работе,  мед</w:t>
      </w:r>
      <w:r w:rsidRPr="00937C3F">
        <w:rPr>
          <w:rFonts w:ascii="Times New Roman" w:hAnsi="Times New Roman" w:cs="Times New Roman"/>
          <w:sz w:val="28"/>
          <w:szCs w:val="28"/>
        </w:rPr>
        <w:t>ицинская  с</w:t>
      </w:r>
      <w:r w:rsidR="00A57B9D" w:rsidRPr="00937C3F">
        <w:rPr>
          <w:rFonts w:ascii="Times New Roman" w:hAnsi="Times New Roman" w:cs="Times New Roman"/>
          <w:sz w:val="28"/>
          <w:szCs w:val="28"/>
        </w:rPr>
        <w:t xml:space="preserve">естра,  </w:t>
      </w:r>
      <w:r w:rsidRPr="00937C3F">
        <w:rPr>
          <w:rFonts w:ascii="Times New Roman" w:hAnsi="Times New Roman" w:cs="Times New Roman"/>
          <w:sz w:val="28"/>
          <w:szCs w:val="28"/>
        </w:rPr>
        <w:t>психолог.</w:t>
      </w:r>
    </w:p>
    <w:p w:rsidR="007363FE" w:rsidRPr="00937C3F" w:rsidRDefault="007363FE" w:rsidP="00937C3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7C3F">
        <w:rPr>
          <w:rFonts w:ascii="Times New Roman" w:hAnsi="Times New Roman" w:cs="Times New Roman"/>
          <w:sz w:val="28"/>
          <w:szCs w:val="28"/>
        </w:rPr>
        <w:t>Составляются  годовые  и  месячные  планы  работы.  Занятия  проводятся  на  регулярной  основе  по  согласованию  с  участниками  проекта,  но  не  реже  1  раза  в  неделю</w:t>
      </w:r>
    </w:p>
    <w:p w:rsidR="00F1635E" w:rsidRPr="00937C3F" w:rsidRDefault="00405A00" w:rsidP="00937C3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7C3F">
        <w:rPr>
          <w:rFonts w:ascii="Times New Roman" w:hAnsi="Times New Roman" w:cs="Times New Roman"/>
          <w:sz w:val="28"/>
          <w:szCs w:val="28"/>
        </w:rPr>
        <w:t xml:space="preserve">     </w:t>
      </w:r>
      <w:r w:rsidR="003B43F2" w:rsidRPr="00937C3F">
        <w:rPr>
          <w:rFonts w:ascii="Times New Roman" w:hAnsi="Times New Roman" w:cs="Times New Roman"/>
          <w:sz w:val="28"/>
          <w:szCs w:val="28"/>
        </w:rPr>
        <w:t>Информация о работе «Школ</w:t>
      </w:r>
      <w:r w:rsidRPr="00937C3F">
        <w:rPr>
          <w:rFonts w:ascii="Times New Roman" w:hAnsi="Times New Roman" w:cs="Times New Roman"/>
          <w:sz w:val="28"/>
          <w:szCs w:val="28"/>
        </w:rPr>
        <w:t xml:space="preserve">ы молодого пенсионера» размещается </w:t>
      </w:r>
      <w:r w:rsidR="003B43F2" w:rsidRPr="00937C3F">
        <w:rPr>
          <w:rFonts w:ascii="Times New Roman" w:hAnsi="Times New Roman" w:cs="Times New Roman"/>
          <w:sz w:val="28"/>
          <w:szCs w:val="28"/>
        </w:rPr>
        <w:t xml:space="preserve"> на информационных стендах территориальных управлений</w:t>
      </w:r>
      <w:r w:rsidR="00B6438B" w:rsidRPr="00937C3F">
        <w:rPr>
          <w:rFonts w:ascii="Times New Roman" w:hAnsi="Times New Roman" w:cs="Times New Roman"/>
          <w:sz w:val="28"/>
          <w:szCs w:val="28"/>
        </w:rPr>
        <w:t xml:space="preserve">  и </w:t>
      </w:r>
      <w:r w:rsidR="003B43F2" w:rsidRPr="00937C3F">
        <w:rPr>
          <w:rFonts w:ascii="Times New Roman" w:hAnsi="Times New Roman" w:cs="Times New Roman"/>
          <w:sz w:val="28"/>
          <w:szCs w:val="28"/>
        </w:rPr>
        <w:t xml:space="preserve"> </w:t>
      </w:r>
      <w:r w:rsidR="00B6438B" w:rsidRPr="00937C3F">
        <w:rPr>
          <w:rFonts w:ascii="Times New Roman" w:hAnsi="Times New Roman" w:cs="Times New Roman"/>
          <w:sz w:val="28"/>
          <w:szCs w:val="28"/>
          <w:shd w:val="clear" w:color="auto" w:fill="FFFFFF"/>
        </w:rPr>
        <w:t>на сайтах Отделения ПФР</w:t>
      </w:r>
      <w:r w:rsidR="003B43F2" w:rsidRPr="00937C3F">
        <w:rPr>
          <w:rFonts w:ascii="Times New Roman" w:hAnsi="Times New Roman" w:cs="Times New Roman"/>
          <w:sz w:val="28"/>
          <w:szCs w:val="28"/>
        </w:rPr>
        <w:t>. Специалисты информируют граждан о предстоящих занятиях в СМИ, а также оповещают лично по телефону или путем направления писем-уведомлений.</w:t>
      </w:r>
    </w:p>
    <w:p w:rsidR="007363FE" w:rsidRPr="00937C3F" w:rsidRDefault="007363FE" w:rsidP="00937C3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65D7" w:rsidRPr="00937C3F" w:rsidRDefault="00E25D9C" w:rsidP="00937C3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7C3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2184B" w:rsidRPr="00937C3F" w:rsidRDefault="00A46CEF" w:rsidP="00937C3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7C3F">
        <w:rPr>
          <w:rFonts w:ascii="Times New Roman" w:hAnsi="Times New Roman" w:cs="Times New Roman"/>
          <w:sz w:val="28"/>
          <w:szCs w:val="28"/>
        </w:rPr>
        <w:t xml:space="preserve">     </w:t>
      </w:r>
      <w:r w:rsidR="002C1D45" w:rsidRPr="00937C3F">
        <w:rPr>
          <w:rFonts w:ascii="Times New Roman" w:hAnsi="Times New Roman" w:cs="Times New Roman"/>
          <w:sz w:val="28"/>
          <w:szCs w:val="28"/>
        </w:rPr>
        <w:t>«</w:t>
      </w:r>
      <w:r w:rsidR="00561C3E" w:rsidRPr="00937C3F">
        <w:rPr>
          <w:rFonts w:ascii="Times New Roman" w:hAnsi="Times New Roman" w:cs="Times New Roman"/>
          <w:sz w:val="28"/>
          <w:szCs w:val="28"/>
        </w:rPr>
        <w:t>Школа молодых пенсионеров» - это  новый формат работы   Комплексных социальных  центров с населением,  который  дает</w:t>
      </w:r>
      <w:r w:rsidR="00E25D9C" w:rsidRPr="00937C3F">
        <w:rPr>
          <w:rFonts w:ascii="Times New Roman" w:hAnsi="Times New Roman" w:cs="Times New Roman"/>
          <w:sz w:val="28"/>
          <w:szCs w:val="28"/>
        </w:rPr>
        <w:t xml:space="preserve"> возможность получить грамотные консультации по вопросам пенсионного обеспечения, социальных выпла</w:t>
      </w:r>
      <w:r w:rsidRPr="00937C3F">
        <w:rPr>
          <w:rFonts w:ascii="Times New Roman" w:hAnsi="Times New Roman" w:cs="Times New Roman"/>
          <w:sz w:val="28"/>
          <w:szCs w:val="28"/>
        </w:rPr>
        <w:t xml:space="preserve">т, </w:t>
      </w:r>
      <w:r w:rsidR="00E25D9C" w:rsidRPr="00937C3F">
        <w:rPr>
          <w:rFonts w:ascii="Times New Roman" w:hAnsi="Times New Roman" w:cs="Times New Roman"/>
          <w:sz w:val="28"/>
          <w:szCs w:val="28"/>
        </w:rPr>
        <w:t xml:space="preserve">мер социальной поддержки населения. </w:t>
      </w:r>
      <w:r w:rsidR="0012184B" w:rsidRPr="00937C3F">
        <w:rPr>
          <w:rFonts w:ascii="Times New Roman" w:hAnsi="Times New Roman" w:cs="Times New Roman"/>
          <w:sz w:val="28"/>
          <w:szCs w:val="28"/>
        </w:rPr>
        <w:t xml:space="preserve">«Школа» </w:t>
      </w:r>
      <w:r w:rsidR="009A5870" w:rsidRPr="00937C3F">
        <w:rPr>
          <w:rFonts w:ascii="Times New Roman" w:hAnsi="Times New Roman" w:cs="Times New Roman"/>
          <w:sz w:val="28"/>
          <w:szCs w:val="28"/>
        </w:rPr>
        <w:t xml:space="preserve">может существенно помочь </w:t>
      </w:r>
      <w:r w:rsidR="0012184B" w:rsidRPr="00937C3F">
        <w:rPr>
          <w:rFonts w:ascii="Times New Roman" w:hAnsi="Times New Roman" w:cs="Times New Roman"/>
          <w:sz w:val="28"/>
          <w:szCs w:val="28"/>
        </w:rPr>
        <w:t>сориентироваться простому гражданину в тонкостях пенсионного законодательства.</w:t>
      </w:r>
    </w:p>
    <w:p w:rsidR="00A46CEF" w:rsidRPr="00937C3F" w:rsidRDefault="00A46CEF" w:rsidP="00937C3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7C3F">
        <w:rPr>
          <w:rFonts w:ascii="Times New Roman" w:hAnsi="Times New Roman" w:cs="Times New Roman"/>
          <w:sz w:val="28"/>
          <w:szCs w:val="28"/>
        </w:rPr>
        <w:t xml:space="preserve">     «Такие встречи с пенсионерами необходимы для того, чтобы в непринужденной обстановке сообщить присутствующим новости по пенсионному законодательству и ответить на возникшие вопросы», — отметили представители общественных организаций.</w:t>
      </w:r>
    </w:p>
    <w:p w:rsidR="00710D37" w:rsidRPr="00937C3F" w:rsidRDefault="007C2802" w:rsidP="00937C3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7C3F">
        <w:rPr>
          <w:rFonts w:ascii="Times New Roman" w:hAnsi="Times New Roman" w:cs="Times New Roman"/>
          <w:sz w:val="28"/>
          <w:szCs w:val="28"/>
        </w:rPr>
        <w:lastRenderedPageBreak/>
        <w:t xml:space="preserve">Работа  «Школы»  </w:t>
      </w:r>
      <w:r w:rsidR="00710D37" w:rsidRPr="00937C3F">
        <w:rPr>
          <w:rFonts w:ascii="Times New Roman" w:hAnsi="Times New Roman" w:cs="Times New Roman"/>
          <w:sz w:val="28"/>
          <w:szCs w:val="28"/>
        </w:rPr>
        <w:t>имеет  социально  позитивные  результаты.  Поиск,  сотрудничество  с  молодыми  пенсионерами,  которые  активны,  социально  и  интеллектуально  сохранны,  могут  поделиться  знаниями,  умен</w:t>
      </w:r>
      <w:r w:rsidR="00C328D3" w:rsidRPr="00937C3F">
        <w:rPr>
          <w:rFonts w:ascii="Times New Roman" w:hAnsi="Times New Roman" w:cs="Times New Roman"/>
          <w:sz w:val="28"/>
          <w:szCs w:val="28"/>
        </w:rPr>
        <w:t>и</w:t>
      </w:r>
      <w:r w:rsidR="00710D37" w:rsidRPr="00937C3F">
        <w:rPr>
          <w:rFonts w:ascii="Times New Roman" w:hAnsi="Times New Roman" w:cs="Times New Roman"/>
          <w:sz w:val="28"/>
          <w:szCs w:val="28"/>
        </w:rPr>
        <w:t>ями,  навыками  с  клиентами  центр</w:t>
      </w:r>
      <w:proofErr w:type="gramStart"/>
      <w:r w:rsidRPr="00937C3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710D37" w:rsidRPr="00937C3F">
        <w:rPr>
          <w:rFonts w:ascii="Times New Roman" w:hAnsi="Times New Roman" w:cs="Times New Roman"/>
          <w:sz w:val="28"/>
          <w:szCs w:val="28"/>
        </w:rPr>
        <w:t xml:space="preserve"> это  эффективная  професси</w:t>
      </w:r>
      <w:r w:rsidRPr="00937C3F">
        <w:rPr>
          <w:rFonts w:ascii="Times New Roman" w:hAnsi="Times New Roman" w:cs="Times New Roman"/>
          <w:sz w:val="28"/>
          <w:szCs w:val="28"/>
        </w:rPr>
        <w:t>ональная  тактика  сотрудников.</w:t>
      </w:r>
    </w:p>
    <w:p w:rsidR="00463F43" w:rsidRPr="00937C3F" w:rsidRDefault="00463F43" w:rsidP="00937C3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7C3F">
        <w:rPr>
          <w:rFonts w:ascii="Times New Roman" w:hAnsi="Times New Roman" w:cs="Times New Roman"/>
          <w:sz w:val="28"/>
          <w:szCs w:val="28"/>
        </w:rPr>
        <w:t xml:space="preserve">Организация  </w:t>
      </w:r>
      <w:r w:rsidR="007C2802" w:rsidRPr="00937C3F">
        <w:rPr>
          <w:rFonts w:ascii="Times New Roman" w:hAnsi="Times New Roman" w:cs="Times New Roman"/>
          <w:sz w:val="28"/>
          <w:szCs w:val="28"/>
        </w:rPr>
        <w:t>«</w:t>
      </w:r>
      <w:r w:rsidRPr="00937C3F">
        <w:rPr>
          <w:rFonts w:ascii="Times New Roman" w:hAnsi="Times New Roman" w:cs="Times New Roman"/>
          <w:sz w:val="28"/>
          <w:szCs w:val="28"/>
        </w:rPr>
        <w:t>Ш</w:t>
      </w:r>
      <w:r w:rsidR="007C2802" w:rsidRPr="00937C3F">
        <w:rPr>
          <w:rFonts w:ascii="Times New Roman" w:hAnsi="Times New Roman" w:cs="Times New Roman"/>
          <w:sz w:val="28"/>
          <w:szCs w:val="28"/>
        </w:rPr>
        <w:t>колы»</w:t>
      </w:r>
      <w:r w:rsidRPr="00937C3F">
        <w:rPr>
          <w:rFonts w:ascii="Times New Roman" w:hAnsi="Times New Roman" w:cs="Times New Roman"/>
          <w:sz w:val="28"/>
          <w:szCs w:val="28"/>
        </w:rPr>
        <w:t xml:space="preserve"> </w:t>
      </w:r>
      <w:r w:rsidR="007C2802" w:rsidRPr="00937C3F">
        <w:rPr>
          <w:rFonts w:ascii="Times New Roman" w:hAnsi="Times New Roman" w:cs="Times New Roman"/>
          <w:sz w:val="28"/>
          <w:szCs w:val="28"/>
        </w:rPr>
        <w:t xml:space="preserve"> </w:t>
      </w:r>
      <w:r w:rsidRPr="00937C3F">
        <w:rPr>
          <w:rFonts w:ascii="Times New Roman" w:hAnsi="Times New Roman" w:cs="Times New Roman"/>
          <w:sz w:val="28"/>
          <w:szCs w:val="28"/>
        </w:rPr>
        <w:t>позволяет  проводить  профилактическую  работу  с  будущими  пенсионерами,  выстраивать  новые  социальные  контакты,  быть  востребованным  в  обществе.</w:t>
      </w:r>
    </w:p>
    <w:p w:rsidR="00E25D9C" w:rsidRPr="00937C3F" w:rsidRDefault="00A46CEF" w:rsidP="00937C3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7C3F">
        <w:rPr>
          <w:rFonts w:ascii="Times New Roman" w:hAnsi="Times New Roman" w:cs="Times New Roman"/>
          <w:sz w:val="28"/>
          <w:szCs w:val="28"/>
        </w:rPr>
        <w:t xml:space="preserve">     </w:t>
      </w:r>
      <w:r w:rsidR="00E25D9C" w:rsidRPr="00937C3F">
        <w:rPr>
          <w:rFonts w:ascii="Times New Roman" w:hAnsi="Times New Roman" w:cs="Times New Roman"/>
          <w:sz w:val="28"/>
          <w:szCs w:val="28"/>
        </w:rPr>
        <w:t>А главное, сделать для себя вывод: «Пенсия - это не старость, пенсия – это наше будущее».</w:t>
      </w:r>
    </w:p>
    <w:p w:rsidR="00937C3F" w:rsidRDefault="00937C3F" w:rsidP="00A46CE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937C3F" w:rsidRDefault="00937C3F" w:rsidP="00A46CE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937C3F" w:rsidRDefault="00937C3F" w:rsidP="00A46CE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937C3F" w:rsidRDefault="00937C3F" w:rsidP="00A46CE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937C3F" w:rsidRDefault="00937C3F" w:rsidP="00A46CE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937C3F" w:rsidRDefault="00937C3F" w:rsidP="00A46CE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937C3F" w:rsidRDefault="00937C3F" w:rsidP="00A46CE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937C3F" w:rsidRDefault="00937C3F" w:rsidP="00A46CE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937C3F" w:rsidRDefault="00937C3F" w:rsidP="00A46CE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937C3F" w:rsidRDefault="00937C3F" w:rsidP="00A46CE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937C3F" w:rsidRDefault="00937C3F" w:rsidP="00A46CE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937C3F" w:rsidRDefault="00937C3F" w:rsidP="00A46CE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937C3F" w:rsidRDefault="00937C3F" w:rsidP="00A46CE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937C3F" w:rsidRDefault="00937C3F" w:rsidP="00A46CE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937C3F" w:rsidRDefault="00937C3F" w:rsidP="00A46CE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937C3F" w:rsidRDefault="00937C3F" w:rsidP="00A46CE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937C3F" w:rsidRDefault="00937C3F" w:rsidP="00A46CE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937C3F" w:rsidRDefault="00937C3F" w:rsidP="00A46CE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937C3F" w:rsidRDefault="00937C3F" w:rsidP="00A46CE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937C3F" w:rsidRDefault="00937C3F" w:rsidP="00A46CE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937C3F" w:rsidRDefault="00937C3F" w:rsidP="00A46CE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937C3F" w:rsidRDefault="00937C3F" w:rsidP="00A46CE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937C3F" w:rsidRDefault="00937C3F" w:rsidP="00A46CE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937C3F" w:rsidRDefault="00937C3F" w:rsidP="00A46CE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937C3F" w:rsidRDefault="00937C3F" w:rsidP="00A46CE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937C3F" w:rsidRDefault="00937C3F" w:rsidP="00A46CE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937C3F" w:rsidRDefault="00937C3F" w:rsidP="00A46CE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937C3F" w:rsidRPr="00A46CEF" w:rsidRDefault="00937C3F" w:rsidP="00A46CE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486252" w:rsidRDefault="00486252" w:rsidP="0048625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717DE">
        <w:rPr>
          <w:rFonts w:ascii="Times New Roman" w:hAnsi="Times New Roman"/>
          <w:b/>
          <w:sz w:val="32"/>
          <w:szCs w:val="32"/>
        </w:rPr>
        <w:lastRenderedPageBreak/>
        <w:t xml:space="preserve">Примерный  план проведения мероприятий по программе  </w:t>
      </w:r>
      <w:r>
        <w:rPr>
          <w:rFonts w:ascii="Times New Roman" w:hAnsi="Times New Roman"/>
          <w:b/>
          <w:sz w:val="32"/>
          <w:szCs w:val="32"/>
        </w:rPr>
        <w:t>в рамках комплекса мероприятий «Школа  молодого  пенсионера»</w:t>
      </w:r>
    </w:p>
    <w:p w:rsidR="00486252" w:rsidRDefault="00486252" w:rsidP="00486252">
      <w:pPr>
        <w:jc w:val="center"/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1"/>
        <w:gridCol w:w="1592"/>
        <w:gridCol w:w="2309"/>
        <w:gridCol w:w="1570"/>
        <w:gridCol w:w="1819"/>
      </w:tblGrid>
      <w:tr w:rsidR="00486252" w:rsidRPr="008F1326" w:rsidTr="00432757">
        <w:trPr>
          <w:trHeight w:val="382"/>
        </w:trPr>
        <w:tc>
          <w:tcPr>
            <w:tcW w:w="2578" w:type="dxa"/>
          </w:tcPr>
          <w:p w:rsidR="00486252" w:rsidRPr="00737C48" w:rsidRDefault="00486252" w:rsidP="00432757">
            <w:pPr>
              <w:rPr>
                <w:rFonts w:ascii="Times New Roman" w:hAnsi="Times New Roman"/>
                <w:sz w:val="28"/>
                <w:szCs w:val="28"/>
              </w:rPr>
            </w:pPr>
            <w:r w:rsidRPr="00737C48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242" w:type="dxa"/>
          </w:tcPr>
          <w:p w:rsidR="00486252" w:rsidRPr="00737C48" w:rsidRDefault="00486252" w:rsidP="00432757">
            <w:pPr>
              <w:rPr>
                <w:rFonts w:ascii="Times New Roman" w:hAnsi="Times New Roman"/>
                <w:sz w:val="28"/>
                <w:szCs w:val="28"/>
              </w:rPr>
            </w:pPr>
            <w:r w:rsidRPr="00737C48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39" w:type="dxa"/>
          </w:tcPr>
          <w:p w:rsidR="00486252" w:rsidRPr="00737C48" w:rsidRDefault="00486252" w:rsidP="00737C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7C48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459" w:type="dxa"/>
          </w:tcPr>
          <w:p w:rsidR="00486252" w:rsidRPr="00737C48" w:rsidRDefault="00486252" w:rsidP="00737C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7C48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1853" w:type="dxa"/>
          </w:tcPr>
          <w:p w:rsidR="00486252" w:rsidRPr="00737C48" w:rsidRDefault="00486252" w:rsidP="00737C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7C48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486252" w:rsidRPr="008F1326" w:rsidTr="00432757">
        <w:trPr>
          <w:trHeight w:val="382"/>
        </w:trPr>
        <w:tc>
          <w:tcPr>
            <w:tcW w:w="2578" w:type="dxa"/>
          </w:tcPr>
          <w:p w:rsidR="00486252" w:rsidRPr="00737C48" w:rsidRDefault="00486252" w:rsidP="0065018A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7C48">
              <w:rPr>
                <w:rFonts w:ascii="Times New Roman" w:hAnsi="Times New Roman"/>
                <w:sz w:val="28"/>
                <w:szCs w:val="28"/>
              </w:rPr>
              <w:t>«З</w:t>
            </w:r>
            <w:r w:rsidR="0065018A" w:rsidRPr="00737C48">
              <w:rPr>
                <w:rFonts w:ascii="Times New Roman" w:hAnsi="Times New Roman"/>
                <w:sz w:val="28"/>
                <w:szCs w:val="28"/>
              </w:rPr>
              <w:t xml:space="preserve">автра </w:t>
            </w:r>
            <w:r w:rsidRPr="00737C48">
              <w:rPr>
                <w:rFonts w:ascii="Times New Roman" w:hAnsi="Times New Roman"/>
                <w:sz w:val="28"/>
                <w:szCs w:val="28"/>
              </w:rPr>
              <w:t>на пенсию»</w:t>
            </w:r>
          </w:p>
        </w:tc>
        <w:tc>
          <w:tcPr>
            <w:tcW w:w="1242" w:type="dxa"/>
          </w:tcPr>
          <w:p w:rsidR="00486252" w:rsidRPr="00737C48" w:rsidRDefault="004C6B32" w:rsidP="0065018A">
            <w:pPr>
              <w:ind w:right="-82" w:firstLine="0"/>
              <w:rPr>
                <w:rFonts w:ascii="Times New Roman" w:hAnsi="Times New Roman"/>
                <w:sz w:val="28"/>
                <w:szCs w:val="28"/>
              </w:rPr>
            </w:pPr>
            <w:r w:rsidRPr="00737C48">
              <w:rPr>
                <w:rFonts w:ascii="Times New Roman" w:hAnsi="Times New Roman"/>
                <w:sz w:val="28"/>
                <w:szCs w:val="28"/>
              </w:rPr>
              <w:t>1 декада</w:t>
            </w:r>
          </w:p>
        </w:tc>
        <w:tc>
          <w:tcPr>
            <w:tcW w:w="2439" w:type="dxa"/>
          </w:tcPr>
          <w:p w:rsidR="00486252" w:rsidRPr="00737C48" w:rsidRDefault="00486252" w:rsidP="004C6B32">
            <w:pPr>
              <w:pStyle w:val="a3"/>
              <w:ind w:left="149" w:hanging="352"/>
              <w:rPr>
                <w:rFonts w:ascii="Times New Roman" w:hAnsi="Times New Roman" w:cs="Times New Roman"/>
                <w:sz w:val="28"/>
                <w:szCs w:val="28"/>
              </w:rPr>
            </w:pPr>
            <w:r w:rsidRPr="00737C48">
              <w:rPr>
                <w:rFonts w:ascii="Times New Roman" w:hAnsi="Times New Roman" w:cs="Times New Roman"/>
                <w:sz w:val="28"/>
                <w:szCs w:val="28"/>
              </w:rPr>
              <w:t>Информирование участников о механизме установления пенсии и возможности её увеличения.</w:t>
            </w:r>
          </w:p>
          <w:p w:rsidR="00486252" w:rsidRPr="00737C48" w:rsidRDefault="00486252" w:rsidP="00432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486252" w:rsidRPr="00737C48" w:rsidRDefault="00486252" w:rsidP="00432757">
            <w:pPr>
              <w:rPr>
                <w:rFonts w:ascii="Times New Roman" w:hAnsi="Times New Roman"/>
                <w:sz w:val="28"/>
                <w:szCs w:val="28"/>
              </w:rPr>
            </w:pPr>
            <w:r w:rsidRPr="00737C48">
              <w:rPr>
                <w:rFonts w:ascii="Times New Roman" w:hAnsi="Times New Roman"/>
                <w:sz w:val="28"/>
                <w:szCs w:val="28"/>
              </w:rPr>
              <w:t>специалист ПФР</w:t>
            </w:r>
          </w:p>
        </w:tc>
        <w:tc>
          <w:tcPr>
            <w:tcW w:w="1853" w:type="dxa"/>
          </w:tcPr>
          <w:p w:rsidR="00486252" w:rsidRPr="00737C48" w:rsidRDefault="00486252" w:rsidP="00432D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C48">
              <w:rPr>
                <w:rFonts w:ascii="Times New Roman" w:hAnsi="Times New Roman"/>
                <w:sz w:val="28"/>
                <w:szCs w:val="28"/>
              </w:rPr>
              <w:t xml:space="preserve">Занятие проводятся в форме лекции, беседы </w:t>
            </w:r>
            <w:proofErr w:type="gramStart"/>
            <w:r w:rsidRPr="00737C4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37C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86252" w:rsidRPr="008F1326" w:rsidTr="00432757">
        <w:trPr>
          <w:trHeight w:val="405"/>
        </w:trPr>
        <w:tc>
          <w:tcPr>
            <w:tcW w:w="2578" w:type="dxa"/>
          </w:tcPr>
          <w:p w:rsidR="00486252" w:rsidRPr="00737C48" w:rsidRDefault="0065018A" w:rsidP="006501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C48">
              <w:rPr>
                <w:rFonts w:ascii="Times New Roman" w:hAnsi="Times New Roman"/>
                <w:sz w:val="28"/>
                <w:szCs w:val="28"/>
                <w:shd w:val="clear" w:color="auto" w:fill="FEFEFA"/>
              </w:rPr>
              <w:t>Социальная  помощь  пенсионерам</w:t>
            </w:r>
          </w:p>
        </w:tc>
        <w:tc>
          <w:tcPr>
            <w:tcW w:w="1242" w:type="dxa"/>
          </w:tcPr>
          <w:p w:rsidR="00486252" w:rsidRPr="00737C48" w:rsidRDefault="0065018A" w:rsidP="0065018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7C48">
              <w:rPr>
                <w:rFonts w:ascii="Times New Roman" w:hAnsi="Times New Roman"/>
                <w:sz w:val="28"/>
                <w:szCs w:val="28"/>
              </w:rPr>
              <w:t>2декада</w:t>
            </w:r>
          </w:p>
        </w:tc>
        <w:tc>
          <w:tcPr>
            <w:tcW w:w="2439" w:type="dxa"/>
          </w:tcPr>
          <w:p w:rsidR="00486252" w:rsidRPr="00737C48" w:rsidRDefault="0065018A" w:rsidP="00737C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C48">
              <w:rPr>
                <w:rFonts w:ascii="Times New Roman" w:hAnsi="Times New Roman" w:cs="Times New Roman"/>
                <w:sz w:val="28"/>
                <w:szCs w:val="28"/>
              </w:rPr>
              <w:t>Информирование участников о  целях,  задачах,  мероприятиях  практики</w:t>
            </w:r>
          </w:p>
        </w:tc>
        <w:tc>
          <w:tcPr>
            <w:tcW w:w="1459" w:type="dxa"/>
          </w:tcPr>
          <w:p w:rsidR="00486252" w:rsidRPr="00737C48" w:rsidRDefault="0065018A" w:rsidP="00432D6C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7C48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="00737C48">
              <w:rPr>
                <w:rFonts w:ascii="Times New Roman" w:hAnsi="Times New Roman"/>
                <w:sz w:val="28"/>
                <w:szCs w:val="28"/>
              </w:rPr>
              <w:t>по</w:t>
            </w:r>
            <w:r w:rsidRPr="00737C48">
              <w:rPr>
                <w:rFonts w:ascii="Times New Roman" w:hAnsi="Times New Roman"/>
                <w:sz w:val="28"/>
                <w:szCs w:val="28"/>
              </w:rPr>
              <w:t xml:space="preserve"> соц.  работ</w:t>
            </w:r>
            <w:r w:rsidR="00737C48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853" w:type="dxa"/>
          </w:tcPr>
          <w:p w:rsidR="00486252" w:rsidRPr="00737C48" w:rsidRDefault="00486252" w:rsidP="00432D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C48">
              <w:rPr>
                <w:rFonts w:ascii="Times New Roman" w:hAnsi="Times New Roman"/>
                <w:sz w:val="28"/>
                <w:szCs w:val="28"/>
              </w:rPr>
              <w:t xml:space="preserve">занятие  проводится  в  форме  </w:t>
            </w:r>
            <w:r w:rsidR="0065018A" w:rsidRPr="00737C48">
              <w:rPr>
                <w:rFonts w:ascii="Times New Roman" w:hAnsi="Times New Roman"/>
                <w:sz w:val="28"/>
                <w:szCs w:val="28"/>
              </w:rPr>
              <w:t xml:space="preserve">лекции, беседы </w:t>
            </w:r>
          </w:p>
        </w:tc>
      </w:tr>
      <w:tr w:rsidR="00486252" w:rsidRPr="008F1326" w:rsidTr="00432757">
        <w:trPr>
          <w:trHeight w:val="3251"/>
        </w:trPr>
        <w:tc>
          <w:tcPr>
            <w:tcW w:w="2578" w:type="dxa"/>
          </w:tcPr>
          <w:p w:rsidR="00486252" w:rsidRPr="00737C48" w:rsidRDefault="0065018A" w:rsidP="00432D6C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7C48">
              <w:rPr>
                <w:rFonts w:ascii="Times New Roman" w:hAnsi="Times New Roman"/>
                <w:sz w:val="28"/>
                <w:szCs w:val="28"/>
                <w:shd w:val="clear" w:color="auto" w:fill="FEFEFA"/>
              </w:rPr>
              <w:t>медицинский  блок</w:t>
            </w:r>
          </w:p>
        </w:tc>
        <w:tc>
          <w:tcPr>
            <w:tcW w:w="1242" w:type="dxa"/>
          </w:tcPr>
          <w:p w:rsidR="00486252" w:rsidRPr="00737C48" w:rsidRDefault="0065018A" w:rsidP="00432D6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7C48">
              <w:rPr>
                <w:rFonts w:ascii="Times New Roman" w:hAnsi="Times New Roman"/>
                <w:sz w:val="28"/>
                <w:szCs w:val="28"/>
              </w:rPr>
              <w:t>3декада</w:t>
            </w:r>
          </w:p>
        </w:tc>
        <w:tc>
          <w:tcPr>
            <w:tcW w:w="2439" w:type="dxa"/>
          </w:tcPr>
          <w:p w:rsidR="00486252" w:rsidRPr="00737C48" w:rsidRDefault="0065018A" w:rsidP="00E31E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C48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 </w:t>
            </w:r>
            <w:r w:rsidR="00737C48" w:rsidRPr="00737C4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физического </w:t>
            </w:r>
            <w:r w:rsidRPr="00737C48">
              <w:rPr>
                <w:rFonts w:ascii="Times New Roman" w:hAnsi="Times New Roman" w:cs="Times New Roman"/>
                <w:sz w:val="28"/>
                <w:szCs w:val="28"/>
              </w:rPr>
              <w:t>самочувствия  получателей  соц.  услуг</w:t>
            </w:r>
          </w:p>
        </w:tc>
        <w:tc>
          <w:tcPr>
            <w:tcW w:w="1459" w:type="dxa"/>
          </w:tcPr>
          <w:p w:rsidR="00486252" w:rsidRPr="00737C48" w:rsidRDefault="0065018A" w:rsidP="00432757">
            <w:pPr>
              <w:rPr>
                <w:rFonts w:ascii="Times New Roman" w:hAnsi="Times New Roman"/>
                <w:sz w:val="28"/>
                <w:szCs w:val="28"/>
              </w:rPr>
            </w:pPr>
            <w:r w:rsidRPr="00737C48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737C4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37C4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737C4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37C48">
              <w:rPr>
                <w:rFonts w:ascii="Times New Roman" w:hAnsi="Times New Roman"/>
                <w:sz w:val="28"/>
                <w:szCs w:val="28"/>
              </w:rPr>
              <w:t>аботник</w:t>
            </w:r>
          </w:p>
        </w:tc>
        <w:tc>
          <w:tcPr>
            <w:tcW w:w="1853" w:type="dxa"/>
          </w:tcPr>
          <w:p w:rsidR="00486252" w:rsidRPr="00737C48" w:rsidRDefault="00486252" w:rsidP="00432D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C48">
              <w:rPr>
                <w:rFonts w:ascii="Times New Roman" w:hAnsi="Times New Roman"/>
                <w:sz w:val="28"/>
                <w:szCs w:val="28"/>
              </w:rPr>
              <w:t xml:space="preserve">занятие  проводится  в  форме  </w:t>
            </w:r>
            <w:r w:rsidR="0065018A" w:rsidRPr="00737C48">
              <w:rPr>
                <w:rFonts w:ascii="Times New Roman" w:hAnsi="Times New Roman"/>
                <w:sz w:val="28"/>
                <w:szCs w:val="28"/>
              </w:rPr>
              <w:t>лекции, беседы</w:t>
            </w:r>
            <w:proofErr w:type="gramStart"/>
            <w:r w:rsidR="00E31EB4" w:rsidRPr="00737C4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E31EB4" w:rsidRPr="00737C4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="00E31EB4" w:rsidRPr="00737C48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="00E31EB4" w:rsidRPr="00737C48">
              <w:rPr>
                <w:rFonts w:ascii="Times New Roman" w:hAnsi="Times New Roman"/>
                <w:sz w:val="28"/>
                <w:szCs w:val="28"/>
              </w:rPr>
              <w:t>естирования</w:t>
            </w:r>
          </w:p>
        </w:tc>
      </w:tr>
      <w:tr w:rsidR="00486252" w:rsidRPr="008F1326" w:rsidTr="00432757">
        <w:trPr>
          <w:trHeight w:val="382"/>
        </w:trPr>
        <w:tc>
          <w:tcPr>
            <w:tcW w:w="2578" w:type="dxa"/>
          </w:tcPr>
          <w:p w:rsidR="00486252" w:rsidRPr="00737C48" w:rsidRDefault="00E31EB4" w:rsidP="00432D6C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shd w:val="clear" w:color="auto" w:fill="FEFEFA"/>
              </w:rPr>
            </w:pPr>
            <w:r w:rsidRPr="00737C48">
              <w:rPr>
                <w:rFonts w:ascii="Times New Roman" w:hAnsi="Times New Roman"/>
                <w:sz w:val="28"/>
                <w:szCs w:val="28"/>
                <w:shd w:val="clear" w:color="auto" w:fill="FEFEFA"/>
              </w:rPr>
              <w:t>психологический  блок</w:t>
            </w:r>
          </w:p>
        </w:tc>
        <w:tc>
          <w:tcPr>
            <w:tcW w:w="1242" w:type="dxa"/>
          </w:tcPr>
          <w:p w:rsidR="00486252" w:rsidRPr="00737C48" w:rsidRDefault="00E31EB4" w:rsidP="00432757">
            <w:pPr>
              <w:rPr>
                <w:rFonts w:ascii="Times New Roman" w:hAnsi="Times New Roman"/>
                <w:sz w:val="28"/>
                <w:szCs w:val="28"/>
              </w:rPr>
            </w:pPr>
            <w:r w:rsidRPr="00737C48">
              <w:rPr>
                <w:rFonts w:ascii="Times New Roman" w:hAnsi="Times New Roman"/>
                <w:sz w:val="28"/>
                <w:szCs w:val="28"/>
              </w:rPr>
              <w:t>4декада</w:t>
            </w:r>
          </w:p>
        </w:tc>
        <w:tc>
          <w:tcPr>
            <w:tcW w:w="2439" w:type="dxa"/>
          </w:tcPr>
          <w:p w:rsidR="00486252" w:rsidRPr="00737C48" w:rsidRDefault="00737C48" w:rsidP="00432D6C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EFEFA"/>
              </w:rPr>
            </w:pPr>
            <w:r w:rsidRPr="00737C48">
              <w:rPr>
                <w:rFonts w:ascii="Times New Roman" w:hAnsi="Times New Roman" w:cs="Times New Roman"/>
                <w:sz w:val="28"/>
                <w:szCs w:val="28"/>
              </w:rPr>
              <w:t>диагностика  психического самочувствия  получателей  соц.  услуг</w:t>
            </w:r>
            <w:r w:rsidRPr="00737C48">
              <w:rPr>
                <w:rFonts w:ascii="Times New Roman" w:hAnsi="Times New Roman"/>
                <w:sz w:val="28"/>
                <w:szCs w:val="28"/>
                <w:shd w:val="clear" w:color="auto" w:fill="FEFEFA"/>
              </w:rPr>
              <w:t xml:space="preserve"> </w:t>
            </w:r>
            <w:r w:rsidR="00E31EB4" w:rsidRPr="00737C48">
              <w:rPr>
                <w:rFonts w:ascii="Times New Roman" w:hAnsi="Times New Roman"/>
                <w:sz w:val="28"/>
                <w:szCs w:val="28"/>
                <w:shd w:val="clear" w:color="auto" w:fill="FEFEFA"/>
              </w:rPr>
              <w:t xml:space="preserve">и содействию  </w:t>
            </w:r>
            <w:proofErr w:type="gramStart"/>
            <w:r w:rsidR="00E31EB4" w:rsidRPr="00737C48">
              <w:rPr>
                <w:rFonts w:ascii="Times New Roman" w:hAnsi="Times New Roman"/>
                <w:sz w:val="28"/>
                <w:szCs w:val="28"/>
                <w:shd w:val="clear" w:color="auto" w:fill="FEFEFA"/>
              </w:rPr>
              <w:t>улучшении</w:t>
            </w:r>
            <w:proofErr w:type="gramEnd"/>
            <w:r w:rsidR="00E31EB4" w:rsidRPr="00737C48">
              <w:rPr>
                <w:rFonts w:ascii="Times New Roman" w:hAnsi="Times New Roman"/>
                <w:sz w:val="28"/>
                <w:szCs w:val="28"/>
                <w:shd w:val="clear" w:color="auto" w:fill="FEFEFA"/>
              </w:rPr>
              <w:t xml:space="preserve"> состояния здоровья </w:t>
            </w:r>
            <w:r w:rsidRPr="00737C48">
              <w:rPr>
                <w:rFonts w:ascii="Times New Roman" w:hAnsi="Times New Roman" w:cs="Times New Roman"/>
                <w:sz w:val="28"/>
                <w:szCs w:val="28"/>
              </w:rPr>
              <w:t>получателей  соц.  услуг</w:t>
            </w:r>
          </w:p>
        </w:tc>
        <w:tc>
          <w:tcPr>
            <w:tcW w:w="1459" w:type="dxa"/>
          </w:tcPr>
          <w:p w:rsidR="00486252" w:rsidRPr="00737C48" w:rsidRDefault="00737C48" w:rsidP="00432D6C">
            <w:pPr>
              <w:ind w:firstLine="0"/>
              <w:rPr>
                <w:rFonts w:ascii="Times New Roman" w:hAnsi="Times New Roman"/>
                <w:sz w:val="28"/>
                <w:szCs w:val="28"/>
                <w:shd w:val="clear" w:color="auto" w:fill="FEFEFA"/>
              </w:rPr>
            </w:pPr>
            <w:r w:rsidRPr="00737C48">
              <w:rPr>
                <w:rFonts w:ascii="Times New Roman" w:hAnsi="Times New Roman"/>
                <w:sz w:val="28"/>
                <w:szCs w:val="28"/>
                <w:shd w:val="clear" w:color="auto" w:fill="FEFEFA"/>
              </w:rPr>
              <w:t>психолог</w:t>
            </w:r>
          </w:p>
        </w:tc>
        <w:tc>
          <w:tcPr>
            <w:tcW w:w="1853" w:type="dxa"/>
          </w:tcPr>
          <w:p w:rsidR="00486252" w:rsidRPr="00737C48" w:rsidRDefault="00737C48" w:rsidP="00432D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C48">
              <w:rPr>
                <w:rFonts w:ascii="Times New Roman" w:hAnsi="Times New Roman"/>
                <w:sz w:val="28"/>
                <w:szCs w:val="28"/>
              </w:rPr>
              <w:t>занятие  проводится  в  форме  лекции, беседы</w:t>
            </w:r>
            <w:proofErr w:type="gramStart"/>
            <w:r w:rsidRPr="00737C4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37C4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737C48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737C48">
              <w:rPr>
                <w:rFonts w:ascii="Times New Roman" w:hAnsi="Times New Roman"/>
                <w:sz w:val="28"/>
                <w:szCs w:val="28"/>
              </w:rPr>
              <w:t xml:space="preserve">естирования </w:t>
            </w:r>
          </w:p>
        </w:tc>
      </w:tr>
    </w:tbl>
    <w:p w:rsidR="00E25D9C" w:rsidRPr="00937C3F" w:rsidRDefault="005C73D5" w:rsidP="00937C3F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7C3F">
        <w:rPr>
          <w:rFonts w:ascii="Times New Roman" w:hAnsi="Times New Roman" w:cs="Times New Roman"/>
          <w:b/>
          <w:sz w:val="28"/>
          <w:szCs w:val="28"/>
        </w:rPr>
        <w:lastRenderedPageBreak/>
        <w:t>Источники</w:t>
      </w:r>
    </w:p>
    <w:p w:rsidR="009A5870" w:rsidRPr="00937C3F" w:rsidRDefault="009A5870" w:rsidP="00937C3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5870" w:rsidRPr="00937C3F" w:rsidRDefault="00074054" w:rsidP="00937C3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A5870" w:rsidRPr="00937C3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http://mybiysk.ru/society/school-young-pensioner-8222</w:t>
        </w:r>
      </w:hyperlink>
    </w:p>
    <w:p w:rsidR="009A5870" w:rsidRPr="00937C3F" w:rsidRDefault="00074054" w:rsidP="00937C3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A5870" w:rsidRPr="00937C3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http://tyumedia.ru/192516.html</w:t>
        </w:r>
      </w:hyperlink>
    </w:p>
    <w:p w:rsidR="009A5870" w:rsidRPr="00937C3F" w:rsidRDefault="00074054" w:rsidP="00937C3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A5870" w:rsidRPr="00937C3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http://www.rospensioner.ru/node/112</w:t>
        </w:r>
      </w:hyperlink>
    </w:p>
    <w:p w:rsidR="009A5870" w:rsidRPr="00937C3F" w:rsidRDefault="00074054" w:rsidP="00937C3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A5870" w:rsidRPr="00937C3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http://spr72.ru/?p=285</w:t>
        </w:r>
      </w:hyperlink>
    </w:p>
    <w:p w:rsidR="009A5870" w:rsidRPr="00937C3F" w:rsidRDefault="00074054" w:rsidP="00937C3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A5870" w:rsidRPr="00937C3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http://novo-sibirsk.ru/news/18098/</w:t>
        </w:r>
      </w:hyperlink>
    </w:p>
    <w:p w:rsidR="009A5870" w:rsidRPr="00937C3F" w:rsidRDefault="00074054" w:rsidP="00937C3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A5870" w:rsidRPr="00937C3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http://golyshmanovo.admtyumen.ru/mo/Golyshmanovo/socium/soc_protect/more.htm?id=11343671@cmsArticle</w:t>
        </w:r>
      </w:hyperlink>
    </w:p>
    <w:p w:rsidR="009A5870" w:rsidRPr="00937C3F" w:rsidRDefault="00074054" w:rsidP="00937C3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A5870" w:rsidRPr="00937C3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http://gorod54.ru/index.php?newsid=39244</w:t>
        </w:r>
      </w:hyperlink>
    </w:p>
    <w:p w:rsidR="009A5870" w:rsidRPr="00937C3F" w:rsidRDefault="00074054" w:rsidP="00937C3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9A5870" w:rsidRPr="00937C3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http://www.54rus.org/more/36367</w:t>
        </w:r>
      </w:hyperlink>
    </w:p>
    <w:p w:rsidR="009A5870" w:rsidRPr="00937C3F" w:rsidRDefault="00074054" w:rsidP="00937C3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9A5870" w:rsidRPr="00937C3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http://miasta.ru/stati/tyumenskaja-oblast/v-ishime-sostojalos-rasshirennoe-zasedan.html</w:t>
        </w:r>
      </w:hyperlink>
    </w:p>
    <w:p w:rsidR="009A5870" w:rsidRPr="00937C3F" w:rsidRDefault="00074054" w:rsidP="00937C3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A5870" w:rsidRPr="00937C3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http://www.gavyam.ru/about/info/projects/3360/</w:t>
        </w:r>
      </w:hyperlink>
    </w:p>
    <w:p w:rsidR="009A5870" w:rsidRPr="00937C3F" w:rsidRDefault="00074054" w:rsidP="00937C3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8" w:anchor=".Vys4Xh9tyPY" w:history="1">
        <w:r w:rsidR="009A5870" w:rsidRPr="00937C3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http://krasnoturinsk.me/cgi-bin/news/index.pl?id=8583#.Vys4Xh9tyPY</w:t>
        </w:r>
      </w:hyperlink>
    </w:p>
    <w:p w:rsidR="009A5870" w:rsidRPr="00937C3F" w:rsidRDefault="00074054" w:rsidP="00937C3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7C3F">
        <w:rPr>
          <w:rFonts w:ascii="Times New Roman" w:hAnsi="Times New Roman" w:cs="Times New Roman"/>
          <w:sz w:val="28"/>
          <w:szCs w:val="28"/>
        </w:rPr>
        <w:fldChar w:fldCharType="begin"/>
      </w:r>
      <w:r w:rsidR="009A5870" w:rsidRPr="00937C3F">
        <w:rPr>
          <w:rFonts w:ascii="Times New Roman" w:hAnsi="Times New Roman" w:cs="Times New Roman"/>
          <w:sz w:val="28"/>
          <w:szCs w:val="28"/>
        </w:rPr>
        <w:instrText>HYPERLINK "http://mokazrn.ru/index.php/494-podpisan-munitsipalnyj-kontrakt-na-postavku-produktov-pitaniya"</w:instrText>
      </w:r>
      <w:r w:rsidRPr="00937C3F">
        <w:rPr>
          <w:rFonts w:ascii="Times New Roman" w:hAnsi="Times New Roman" w:cs="Times New Roman"/>
          <w:sz w:val="28"/>
          <w:szCs w:val="28"/>
        </w:rPr>
        <w:fldChar w:fldCharType="separate"/>
      </w:r>
      <w:r w:rsidR="009A5870" w:rsidRPr="00937C3F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http://mokazrn.ru/index.php/494</w:t>
      </w:r>
      <w:hyperlink r:id="rId19" w:history="1">
        <w:r w:rsidR="009A5870" w:rsidRPr="00937C3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http://www.psychopro.ru/index.php?page=shkola_molodih_pensionerov</w:t>
        </w:r>
      </w:hyperlink>
    </w:p>
    <w:p w:rsidR="009A5870" w:rsidRPr="00937C3F" w:rsidRDefault="009A5870" w:rsidP="00937C3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37C3F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-</w:t>
      </w:r>
      <w:proofErr w:type="spellStart"/>
      <w:r w:rsidRPr="00937C3F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podpisan-munitsipalnyj-kontrakt-na-postavku-produktov-pitaniya</w:t>
      </w:r>
      <w:proofErr w:type="spellEnd"/>
      <w:r w:rsidR="00074054" w:rsidRPr="00937C3F">
        <w:rPr>
          <w:rFonts w:ascii="Times New Roman" w:hAnsi="Times New Roman" w:cs="Times New Roman"/>
          <w:sz w:val="28"/>
          <w:szCs w:val="28"/>
        </w:rPr>
        <w:fldChar w:fldCharType="end"/>
      </w:r>
    </w:p>
    <w:p w:rsidR="009A5870" w:rsidRPr="00937C3F" w:rsidRDefault="00074054" w:rsidP="00937C3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hyperlink r:id="rId20" w:history="1">
        <w:r w:rsidR="009A5870" w:rsidRPr="00937C3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</w:t>
        </w:r>
        <w:proofErr w:type="spellStart"/>
        <w:r w:rsidR="009A5870" w:rsidRPr="00937C3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третьяковский</w:t>
        </w:r>
        <w:proofErr w:type="spellEnd"/>
        <w:r w:rsidR="009A5870" w:rsidRPr="00937C3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-</w:t>
        </w:r>
        <w:r w:rsidR="009A5870" w:rsidRPr="00937C3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район</w:t>
        </w:r>
        <w:r w:rsidR="009A5870" w:rsidRPr="00937C3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proofErr w:type="spellStart"/>
        <w:r w:rsidR="009A5870" w:rsidRPr="00937C3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рф</w:t>
        </w:r>
        <w:proofErr w:type="spellEnd"/>
        <w:r w:rsidR="009A5870" w:rsidRPr="00937C3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/</w:t>
        </w:r>
        <w:proofErr w:type="spellStart"/>
        <w:r w:rsidR="009A5870" w:rsidRPr="00937C3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pic</w:t>
        </w:r>
        <w:proofErr w:type="spellEnd"/>
        <w:r w:rsidR="009A5870" w:rsidRPr="00937C3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/file/24_otkr.doc</w:t>
        </w:r>
      </w:hyperlink>
    </w:p>
    <w:p w:rsidR="009A5870" w:rsidRPr="00937C3F" w:rsidRDefault="00074054" w:rsidP="00937C3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hyperlink r:id="rId21" w:history="1">
        <w:r w:rsidR="009A5870" w:rsidRPr="00937C3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http://novosibirsk.bezformata.ru/listnews/shkolah-molodogo-pensionera-proshli/43526619/</w:t>
        </w:r>
      </w:hyperlink>
    </w:p>
    <w:p w:rsidR="009A5870" w:rsidRPr="00937C3F" w:rsidRDefault="00074054" w:rsidP="00937C3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hyperlink r:id="rId22" w:history="1">
        <w:r w:rsidR="009A5870" w:rsidRPr="00937C3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http://pandia.ru/text/79/336/12128.php</w:t>
        </w:r>
      </w:hyperlink>
    </w:p>
    <w:p w:rsidR="009A5870" w:rsidRPr="00937C3F" w:rsidRDefault="00074054" w:rsidP="00937C3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hyperlink r:id="rId23" w:history="1">
        <w:r w:rsidR="009A5870" w:rsidRPr="00937C3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http://pensioner54.ru/for/znaete-li-vy-chto/1071-shkola-molodogo-pensionera</w:t>
        </w:r>
      </w:hyperlink>
    </w:p>
    <w:p w:rsidR="009A5870" w:rsidRPr="00937C3F" w:rsidRDefault="009A5870" w:rsidP="00937C3F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9A5870" w:rsidRPr="00937C3F" w:rsidSect="00E8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810"/>
    <w:multiLevelType w:val="hybridMultilevel"/>
    <w:tmpl w:val="19E01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E80"/>
    <w:rsid w:val="0003124E"/>
    <w:rsid w:val="00040FD4"/>
    <w:rsid w:val="000517DF"/>
    <w:rsid w:val="00074054"/>
    <w:rsid w:val="00084D23"/>
    <w:rsid w:val="00091283"/>
    <w:rsid w:val="000A1D9E"/>
    <w:rsid w:val="000B48EF"/>
    <w:rsid w:val="000C5566"/>
    <w:rsid w:val="00113B2C"/>
    <w:rsid w:val="001145A2"/>
    <w:rsid w:val="0012184B"/>
    <w:rsid w:val="00155BE3"/>
    <w:rsid w:val="00170DBF"/>
    <w:rsid w:val="00175CE9"/>
    <w:rsid w:val="001907D9"/>
    <w:rsid w:val="001A1C57"/>
    <w:rsid w:val="001A586C"/>
    <w:rsid w:val="001C58E9"/>
    <w:rsid w:val="001E4FDC"/>
    <w:rsid w:val="002043DB"/>
    <w:rsid w:val="00211E01"/>
    <w:rsid w:val="00221689"/>
    <w:rsid w:val="00225F75"/>
    <w:rsid w:val="002576B5"/>
    <w:rsid w:val="0027193C"/>
    <w:rsid w:val="002729D4"/>
    <w:rsid w:val="00295ACF"/>
    <w:rsid w:val="002A1FA2"/>
    <w:rsid w:val="002C1D45"/>
    <w:rsid w:val="002C5D5A"/>
    <w:rsid w:val="002D4695"/>
    <w:rsid w:val="003072E0"/>
    <w:rsid w:val="003155D7"/>
    <w:rsid w:val="003502B7"/>
    <w:rsid w:val="0035050F"/>
    <w:rsid w:val="003633EC"/>
    <w:rsid w:val="003A7EE6"/>
    <w:rsid w:val="003B43F2"/>
    <w:rsid w:val="003C4962"/>
    <w:rsid w:val="00401F5E"/>
    <w:rsid w:val="00405A00"/>
    <w:rsid w:val="00410C2C"/>
    <w:rsid w:val="00420533"/>
    <w:rsid w:val="00432D6C"/>
    <w:rsid w:val="00445C1A"/>
    <w:rsid w:val="00460193"/>
    <w:rsid w:val="00463F43"/>
    <w:rsid w:val="00486252"/>
    <w:rsid w:val="00492BC9"/>
    <w:rsid w:val="00493EF4"/>
    <w:rsid w:val="00497340"/>
    <w:rsid w:val="004B15A0"/>
    <w:rsid w:val="004B7617"/>
    <w:rsid w:val="004C6B32"/>
    <w:rsid w:val="004E46BC"/>
    <w:rsid w:val="004F075D"/>
    <w:rsid w:val="00502142"/>
    <w:rsid w:val="00520FF4"/>
    <w:rsid w:val="00532E6A"/>
    <w:rsid w:val="005429D9"/>
    <w:rsid w:val="00561C3E"/>
    <w:rsid w:val="00571E80"/>
    <w:rsid w:val="00587721"/>
    <w:rsid w:val="005A3246"/>
    <w:rsid w:val="005C4020"/>
    <w:rsid w:val="005C73D5"/>
    <w:rsid w:val="005E4D56"/>
    <w:rsid w:val="0065018A"/>
    <w:rsid w:val="00652F3C"/>
    <w:rsid w:val="0065313E"/>
    <w:rsid w:val="00654120"/>
    <w:rsid w:val="00663081"/>
    <w:rsid w:val="006666BA"/>
    <w:rsid w:val="006B7C5D"/>
    <w:rsid w:val="00710D37"/>
    <w:rsid w:val="00716768"/>
    <w:rsid w:val="007363FE"/>
    <w:rsid w:val="00737C48"/>
    <w:rsid w:val="00747167"/>
    <w:rsid w:val="00764563"/>
    <w:rsid w:val="0076645E"/>
    <w:rsid w:val="0077138C"/>
    <w:rsid w:val="00786EEC"/>
    <w:rsid w:val="00794434"/>
    <w:rsid w:val="0079555C"/>
    <w:rsid w:val="007C2802"/>
    <w:rsid w:val="007E1393"/>
    <w:rsid w:val="007E6005"/>
    <w:rsid w:val="007E6182"/>
    <w:rsid w:val="007F6E70"/>
    <w:rsid w:val="00801D3C"/>
    <w:rsid w:val="00803914"/>
    <w:rsid w:val="00826699"/>
    <w:rsid w:val="0084035A"/>
    <w:rsid w:val="00881C97"/>
    <w:rsid w:val="0088224B"/>
    <w:rsid w:val="008937B2"/>
    <w:rsid w:val="008A24F8"/>
    <w:rsid w:val="008A25FB"/>
    <w:rsid w:val="008A5799"/>
    <w:rsid w:val="008B4C61"/>
    <w:rsid w:val="008E33B6"/>
    <w:rsid w:val="00903AB0"/>
    <w:rsid w:val="00906D47"/>
    <w:rsid w:val="00914CCF"/>
    <w:rsid w:val="00937C3F"/>
    <w:rsid w:val="00944D95"/>
    <w:rsid w:val="00946B24"/>
    <w:rsid w:val="009A5870"/>
    <w:rsid w:val="009B10B5"/>
    <w:rsid w:val="009B115E"/>
    <w:rsid w:val="009B639A"/>
    <w:rsid w:val="009D31E2"/>
    <w:rsid w:val="00A44470"/>
    <w:rsid w:val="00A46CEF"/>
    <w:rsid w:val="00A57B9D"/>
    <w:rsid w:val="00A70B06"/>
    <w:rsid w:val="00A83F22"/>
    <w:rsid w:val="00AC3E2F"/>
    <w:rsid w:val="00B2442D"/>
    <w:rsid w:val="00B334E5"/>
    <w:rsid w:val="00B4060F"/>
    <w:rsid w:val="00B6438B"/>
    <w:rsid w:val="00BF27E2"/>
    <w:rsid w:val="00C328D3"/>
    <w:rsid w:val="00C34DFA"/>
    <w:rsid w:val="00C846A8"/>
    <w:rsid w:val="00CB2534"/>
    <w:rsid w:val="00CB65D7"/>
    <w:rsid w:val="00CE2E08"/>
    <w:rsid w:val="00CE7673"/>
    <w:rsid w:val="00D012C6"/>
    <w:rsid w:val="00D043F6"/>
    <w:rsid w:val="00D265C3"/>
    <w:rsid w:val="00D52C74"/>
    <w:rsid w:val="00D771F2"/>
    <w:rsid w:val="00D830C6"/>
    <w:rsid w:val="00D90880"/>
    <w:rsid w:val="00DA1A82"/>
    <w:rsid w:val="00DA2CCE"/>
    <w:rsid w:val="00DE5CCA"/>
    <w:rsid w:val="00DF5597"/>
    <w:rsid w:val="00DF7F7E"/>
    <w:rsid w:val="00E178A8"/>
    <w:rsid w:val="00E25D9C"/>
    <w:rsid w:val="00E31EB4"/>
    <w:rsid w:val="00E34F87"/>
    <w:rsid w:val="00E37652"/>
    <w:rsid w:val="00E44003"/>
    <w:rsid w:val="00E50DAC"/>
    <w:rsid w:val="00E50F48"/>
    <w:rsid w:val="00E6645B"/>
    <w:rsid w:val="00E7092B"/>
    <w:rsid w:val="00E81165"/>
    <w:rsid w:val="00E8725F"/>
    <w:rsid w:val="00E94581"/>
    <w:rsid w:val="00EB0899"/>
    <w:rsid w:val="00EB26D2"/>
    <w:rsid w:val="00EC248C"/>
    <w:rsid w:val="00EC71C1"/>
    <w:rsid w:val="00EE5589"/>
    <w:rsid w:val="00EF3380"/>
    <w:rsid w:val="00F10B81"/>
    <w:rsid w:val="00F1635E"/>
    <w:rsid w:val="00F25A5E"/>
    <w:rsid w:val="00F26925"/>
    <w:rsid w:val="00F4189C"/>
    <w:rsid w:val="00F5442B"/>
    <w:rsid w:val="00F56DD8"/>
    <w:rsid w:val="00FB48F6"/>
    <w:rsid w:val="00FF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5F"/>
  </w:style>
  <w:style w:type="paragraph" w:styleId="1">
    <w:name w:val="heading 1"/>
    <w:basedOn w:val="a"/>
    <w:link w:val="10"/>
    <w:uiPriority w:val="9"/>
    <w:qFormat/>
    <w:rsid w:val="00D90880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5F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E80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1E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E8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E618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E61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6182"/>
  </w:style>
  <w:style w:type="character" w:customStyle="1" w:styleId="40">
    <w:name w:val="Заголовок 4 Знак"/>
    <w:basedOn w:val="a0"/>
    <w:link w:val="4"/>
    <w:uiPriority w:val="9"/>
    <w:semiHidden/>
    <w:rsid w:val="00225F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58772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908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D90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biysk.ru/society/school-young-pensioner-8222" TargetMode="External"/><Relationship Id="rId13" Type="http://schemas.openxmlformats.org/officeDocument/2006/relationships/hyperlink" Target="http://golyshmanovo.admtyumen.ru/mo/Golyshmanovo/socium/soc_protect/more.htm?id=11343671@cmsArticle" TargetMode="External"/><Relationship Id="rId18" Type="http://schemas.openxmlformats.org/officeDocument/2006/relationships/hyperlink" Target="http://krasnoturinsk.me/cgi-bin/news/index.pl?id=8583" TargetMode="External"/><Relationship Id="rId3" Type="http://schemas.openxmlformats.org/officeDocument/2006/relationships/styles" Target="styles.xml"/><Relationship Id="rId21" Type="http://schemas.openxmlformats.org/officeDocument/2006/relationships/hyperlink" Target="http://novosibirsk.bezformata.ru/listnews/shkolah-molodogo-pensionera-proshli/43526619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novo-sibirsk.ru/news/18098/" TargetMode="External"/><Relationship Id="rId17" Type="http://schemas.openxmlformats.org/officeDocument/2006/relationships/hyperlink" Target="http://www.gavyam.ru/about/info/projects/3360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iasta.ru/stati/tyumenskaja-oblast/v-ishime-sostojalos-rasshirennoe-zasedan.html" TargetMode="External"/><Relationship Id="rId20" Type="http://schemas.openxmlformats.org/officeDocument/2006/relationships/hyperlink" Target="http://&#1090;&#1088;&#1077;&#1090;&#1100;&#1103;&#1082;&#1086;&#1074;&#1089;&#1082;&#1080;&#1081;-&#1088;&#1072;&#1081;&#1086;&#1085;.&#1088;&#1092;/pic/file/24_otkr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iasta.ru/images/photos/medium/article2866.jpg" TargetMode="External"/><Relationship Id="rId11" Type="http://schemas.openxmlformats.org/officeDocument/2006/relationships/hyperlink" Target="http://spr72.ru/?p=28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54rus.org/more/36367" TargetMode="External"/><Relationship Id="rId23" Type="http://schemas.openxmlformats.org/officeDocument/2006/relationships/hyperlink" Target="http://pensioner54.ru/for/znaete-li-vy-chto/1071-shkola-molodogo-pensionera" TargetMode="External"/><Relationship Id="rId10" Type="http://schemas.openxmlformats.org/officeDocument/2006/relationships/hyperlink" Target="http://www.rospensioner.ru/node/112" TargetMode="External"/><Relationship Id="rId19" Type="http://schemas.openxmlformats.org/officeDocument/2006/relationships/hyperlink" Target="http://www.psychopro.ru/index.php?page=shkola_molodih_pensioner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yumedia.ru/192516.html" TargetMode="External"/><Relationship Id="rId14" Type="http://schemas.openxmlformats.org/officeDocument/2006/relationships/hyperlink" Target="http://gorod54.ru/index.php?newsid=39244" TargetMode="External"/><Relationship Id="rId22" Type="http://schemas.openxmlformats.org/officeDocument/2006/relationships/hyperlink" Target="http://pandia.ru/text/79/336/12128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53D7A-8C64-4190-AB46-BB3529B0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9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17</cp:revision>
  <dcterms:created xsi:type="dcterms:W3CDTF">2016-05-05T12:39:00Z</dcterms:created>
  <dcterms:modified xsi:type="dcterms:W3CDTF">2017-01-17T07:59:00Z</dcterms:modified>
</cp:coreProperties>
</file>